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C4E" w:rsidRDefault="00183F5C">
      <w:pPr>
        <w:spacing w:after="0" w:line="259" w:lineRule="auto"/>
        <w:ind w:left="131" w:firstLine="0"/>
        <w:jc w:val="center"/>
      </w:pPr>
      <w:r>
        <w:rPr>
          <w:b/>
          <w:sz w:val="28"/>
        </w:rPr>
        <w:t xml:space="preserve">Prüfungsprotokoll Online-Prüfungen </w:t>
      </w:r>
    </w:p>
    <w:p w:rsidR="00C97C4E" w:rsidRDefault="00183F5C">
      <w:pPr>
        <w:spacing w:after="277" w:line="259" w:lineRule="auto"/>
        <w:ind w:left="131" w:firstLine="0"/>
        <w:jc w:val="center"/>
      </w:pPr>
      <w:r>
        <w:rPr>
          <w:b/>
          <w:sz w:val="24"/>
        </w:rPr>
        <w:t xml:space="preserve">(Betriebsstufen: Massiv eingeschränkter Betrieb / Notbetrieb) </w:t>
      </w:r>
    </w:p>
    <w:p w:rsidR="00C97C4E" w:rsidRDefault="00183F5C">
      <w:pPr>
        <w:spacing w:after="0" w:line="259" w:lineRule="auto"/>
        <w:ind w:left="208" w:firstLine="0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17526</wp:posOffset>
                </wp:positionH>
                <wp:positionV relativeFrom="page">
                  <wp:posOffset>19050</wp:posOffset>
                </wp:positionV>
                <wp:extent cx="7539229" cy="1710690"/>
                <wp:effectExtent l="0" t="0" r="0" b="0"/>
                <wp:wrapSquare wrapText="bothSides"/>
                <wp:docPr id="5222" name="Group 5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9229" cy="1710690"/>
                          <a:chOff x="0" y="0"/>
                          <a:chExt cx="7539229" cy="1710690"/>
                        </a:xfrm>
                      </wpg:grpSpPr>
                      <pic:pic xmlns:pic="http://schemas.openxmlformats.org/drawingml/2006/picture">
                        <pic:nvPicPr>
                          <pic:cNvPr id="5315" name="Picture 53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2285" y="-3809"/>
                            <a:ext cx="7528560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16" name="Picture 53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2285" y="281686"/>
                            <a:ext cx="7528560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17" name="Picture 53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2285" y="567182"/>
                            <a:ext cx="7528560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18" name="Picture 53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2285" y="852678"/>
                            <a:ext cx="7528560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19" name="Picture 53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-2285" y="1139190"/>
                            <a:ext cx="7528560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20" name="Picture 53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2285" y="1424686"/>
                            <a:ext cx="7528560" cy="286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702564" y="459292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7C4E" w:rsidRDefault="00183F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762756" y="796389"/>
                            <a:ext cx="65606" cy="263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7C4E" w:rsidRDefault="00183F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762756" y="1001365"/>
                            <a:ext cx="65606" cy="263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7C4E" w:rsidRDefault="00183F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762756" y="1205578"/>
                            <a:ext cx="65606" cy="263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7C4E" w:rsidRDefault="00183F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762756" y="1409792"/>
                            <a:ext cx="65606" cy="263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7C4E" w:rsidRDefault="00183F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222" style="width:593.64pt;height:134.7pt;position:absolute;mso-position-horizontal-relative:page;mso-position-horizontal:absolute;margin-left:1.38pt;mso-position-vertical-relative:page;margin-top:1.5pt;" coordsize="75392,17106">
                <v:shape id="Picture 5315" style="position:absolute;width:75285;height:2895;left:-22;top:-38;" filled="f">
                  <v:imagedata r:id="rId12"/>
                </v:shape>
                <v:shape id="Picture 5316" style="position:absolute;width:75285;height:2895;left:-22;top:2816;" filled="f">
                  <v:imagedata r:id="rId12"/>
                </v:shape>
                <v:shape id="Picture 5317" style="position:absolute;width:75285;height:2895;left:-22;top:5671;" filled="f">
                  <v:imagedata r:id="rId13"/>
                </v:shape>
                <v:shape id="Picture 5318" style="position:absolute;width:75285;height:2895;left:-22;top:8526;" filled="f">
                  <v:imagedata r:id="rId14"/>
                </v:shape>
                <v:shape id="Picture 5319" style="position:absolute;width:75285;height:2895;left:-22;top:11391;" filled="f">
                  <v:imagedata r:id="rId15"/>
                </v:shape>
                <v:shape id="Picture 5320" style="position:absolute;width:75285;height:2865;left:-22;top:14246;" filled="f">
                  <v:imagedata r:id="rId16"/>
                </v:shape>
                <v:rect id="Rectangle 18" style="position:absolute;width:419;height:1889;left:7025;top:4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style="position:absolute;width:656;height:2635;left:37627;top:7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656;height:2635;left:37627;top:100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style="position:absolute;width:656;height:2635;left:37627;top:120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style="position:absolute;width:656;height:2635;left:37627;top:140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8"/>
        </w:rPr>
        <w:t xml:space="preserve"> </w:t>
      </w:r>
    </w:p>
    <w:tbl>
      <w:tblPr>
        <w:tblStyle w:val="TableGrid"/>
        <w:tblW w:w="9751" w:type="dxa"/>
        <w:tblInd w:w="-46" w:type="dxa"/>
        <w:tblCellMar>
          <w:top w:w="85" w:type="dxa"/>
          <w:left w:w="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2332"/>
        <w:gridCol w:w="2452"/>
        <w:gridCol w:w="994"/>
        <w:gridCol w:w="1560"/>
        <w:gridCol w:w="850"/>
        <w:gridCol w:w="1101"/>
        <w:gridCol w:w="462"/>
      </w:tblGrid>
      <w:tr w:rsidR="00C97C4E">
        <w:trPr>
          <w:trHeight w:val="582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C4E" w:rsidRDefault="00183F5C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Name, Vorname </w:t>
            </w:r>
          </w:p>
        </w:tc>
        <w:tc>
          <w:tcPr>
            <w:tcW w:w="6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C97C4E" w:rsidRDefault="00C97C4E">
            <w:pPr>
              <w:spacing w:after="0" w:line="259" w:lineRule="auto"/>
              <w:ind w:left="107" w:firstLine="0"/>
            </w:pP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7C4E" w:rsidRDefault="00C97C4E">
            <w:pPr>
              <w:spacing w:after="160" w:line="259" w:lineRule="auto"/>
              <w:ind w:left="0" w:firstLine="0"/>
            </w:pPr>
          </w:p>
        </w:tc>
      </w:tr>
      <w:tr w:rsidR="00C97C4E">
        <w:trPr>
          <w:trHeight w:val="58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C4E" w:rsidRDefault="00183F5C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Matrikelnummer </w:t>
            </w:r>
          </w:p>
        </w:tc>
        <w:tc>
          <w:tcPr>
            <w:tcW w:w="6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C97C4E" w:rsidRDefault="00183F5C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7C4E" w:rsidRDefault="00C97C4E">
            <w:pPr>
              <w:spacing w:after="160" w:line="259" w:lineRule="auto"/>
              <w:ind w:left="0" w:firstLine="0"/>
            </w:pPr>
          </w:p>
        </w:tc>
      </w:tr>
      <w:tr w:rsidR="00C97C4E">
        <w:trPr>
          <w:trHeight w:val="58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C4E" w:rsidRDefault="00183F5C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Studiengang </w:t>
            </w:r>
          </w:p>
        </w:tc>
        <w:tc>
          <w:tcPr>
            <w:tcW w:w="6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C97C4E" w:rsidRDefault="00183F5C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7C4E" w:rsidRDefault="00C97C4E">
            <w:pPr>
              <w:spacing w:after="160" w:line="259" w:lineRule="auto"/>
              <w:ind w:left="0" w:firstLine="0"/>
            </w:pPr>
          </w:p>
        </w:tc>
      </w:tr>
      <w:tr w:rsidR="00C97C4E">
        <w:trPr>
          <w:trHeight w:val="58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C4E" w:rsidRDefault="00183F5C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Abschluss </w:t>
            </w:r>
          </w:p>
        </w:tc>
        <w:tc>
          <w:tcPr>
            <w:tcW w:w="6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C97C4E" w:rsidRDefault="00183F5C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7C4E" w:rsidRDefault="00C97C4E">
            <w:pPr>
              <w:spacing w:after="160" w:line="259" w:lineRule="auto"/>
              <w:ind w:left="0" w:firstLine="0"/>
            </w:pPr>
          </w:p>
        </w:tc>
      </w:tr>
      <w:tr w:rsidR="00C97C4E">
        <w:trPr>
          <w:trHeight w:val="58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C4E" w:rsidRDefault="00183F5C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Titel der Prüfung </w:t>
            </w:r>
          </w:p>
        </w:tc>
        <w:tc>
          <w:tcPr>
            <w:tcW w:w="6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C97C4E" w:rsidRDefault="00183F5C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7C4E" w:rsidRDefault="00C97C4E">
            <w:pPr>
              <w:spacing w:after="160" w:line="259" w:lineRule="auto"/>
              <w:ind w:left="0" w:firstLine="0"/>
            </w:pPr>
          </w:p>
        </w:tc>
      </w:tr>
      <w:tr w:rsidR="00C97C4E">
        <w:trPr>
          <w:trHeight w:val="1354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4E" w:rsidRDefault="00183F5C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Prüfungsversuch </w:t>
            </w:r>
          </w:p>
          <w:p w:rsidR="00C97C4E" w:rsidRDefault="00183F5C">
            <w:pPr>
              <w:spacing w:after="51" w:line="240" w:lineRule="auto"/>
              <w:ind w:left="108" w:firstLine="0"/>
            </w:pPr>
            <w:r>
              <w:rPr>
                <w:sz w:val="16"/>
              </w:rPr>
              <w:t xml:space="preserve">(Angabe entfällt bei mündlicher </w:t>
            </w:r>
          </w:p>
          <w:p w:rsidR="00C97C4E" w:rsidRDefault="00183F5C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>Ergänzungsprüfung)</w:t>
            </w:r>
            <w:r>
              <w:rPr>
                <w:b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7C4E" w:rsidRDefault="00183F5C">
            <w:pPr>
              <w:numPr>
                <w:ilvl w:val="0"/>
                <w:numId w:val="2"/>
              </w:numPr>
              <w:spacing w:after="189" w:line="259" w:lineRule="auto"/>
              <w:ind w:hanging="245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81534</wp:posOffset>
                      </wp:positionH>
                      <wp:positionV relativeFrom="paragraph">
                        <wp:posOffset>-49464</wp:posOffset>
                      </wp:positionV>
                      <wp:extent cx="205740" cy="749808"/>
                      <wp:effectExtent l="0" t="0" r="0" b="0"/>
                      <wp:wrapSquare wrapText="bothSides"/>
                      <wp:docPr id="4770" name="Group 47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" cy="749808"/>
                                <a:chOff x="0" y="0"/>
                                <a:chExt cx="205740" cy="749808"/>
                              </a:xfrm>
                            </wpg:grpSpPr>
                            <wps:wsp>
                              <wps:cNvPr id="78" name="Shape 78"/>
                              <wps:cNvSpPr/>
                              <wps:spPr>
                                <a:xfrm>
                                  <a:off x="0" y="0"/>
                                  <a:ext cx="20574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0" h="205740">
                                      <a:moveTo>
                                        <a:pt x="0" y="205740"/>
                                      </a:moveTo>
                                      <a:lnTo>
                                        <a:pt x="205740" y="205740"/>
                                      </a:lnTo>
                                      <a:lnTo>
                                        <a:pt x="2057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0" y="272034"/>
                                  <a:ext cx="20574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0" h="205740">
                                      <a:moveTo>
                                        <a:pt x="0" y="205740"/>
                                      </a:moveTo>
                                      <a:lnTo>
                                        <a:pt x="205740" y="205740"/>
                                      </a:lnTo>
                                      <a:lnTo>
                                        <a:pt x="2057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0" y="544068"/>
                                  <a:ext cx="20574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0" h="205740">
                                      <a:moveTo>
                                        <a:pt x="0" y="205740"/>
                                      </a:moveTo>
                                      <a:lnTo>
                                        <a:pt x="205740" y="205740"/>
                                      </a:lnTo>
                                      <a:lnTo>
                                        <a:pt x="2057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770" style="width:16.2pt;height:59.04pt;position:absolute;mso-position-horizontal-relative:text;mso-position-horizontal:absolute;margin-left:6.42pt;mso-position-vertical-relative:text;margin-top:-3.8949pt;" coordsize="2057,7498">
                      <v:shape id="Shape 78" style="position:absolute;width:2057;height:2057;left:0;top:0;" coordsize="205740,205740" path="m0,205740l205740,205740l205740,0l0,0x">
                        <v:stroke weight="0.72pt" endcap="round" joinstyle="miter" miterlimit="10" on="true" color="#000000"/>
                        <v:fill on="false" color="#000000" opacity="0"/>
                      </v:shape>
                      <v:shape id="Shape 83" style="position:absolute;width:2057;height:2057;left:0;top:2720;" coordsize="205740,205740" path="m0,205740l205740,205740l205740,0l0,0x">
                        <v:stroke weight="0.72pt" endcap="round" joinstyle="miter" miterlimit="10" on="true" color="#000000"/>
                        <v:fill on="false" color="#000000" opacity="0"/>
                      </v:shape>
                      <v:shape id="Shape 88" style="position:absolute;width:2057;height:2057;left:0;top:5440;" coordsize="205740,205740" path="m0,205740l205740,205740l205740,0l0,0x">
                        <v:stroke weight="0.72pt" endcap="round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t>Versuch</w:t>
            </w:r>
            <w:r>
              <w:rPr>
                <w:vertAlign w:val="superscript"/>
              </w:rPr>
              <w:footnoteReference w:id="1"/>
            </w:r>
            <w:r>
              <w:t xml:space="preserve"> </w:t>
            </w:r>
          </w:p>
          <w:p w:rsidR="00C97C4E" w:rsidRDefault="00183F5C">
            <w:pPr>
              <w:numPr>
                <w:ilvl w:val="0"/>
                <w:numId w:val="2"/>
              </w:numPr>
              <w:spacing w:after="189" w:line="259" w:lineRule="auto"/>
              <w:ind w:hanging="245"/>
            </w:pPr>
            <w:r>
              <w:t>Versuch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  <w:p w:rsidR="00C97C4E" w:rsidRDefault="00183F5C">
            <w:pPr>
              <w:numPr>
                <w:ilvl w:val="0"/>
                <w:numId w:val="2"/>
              </w:numPr>
              <w:spacing w:after="0" w:line="259" w:lineRule="auto"/>
              <w:ind w:hanging="245"/>
            </w:pPr>
            <w:r>
              <w:t>Versuch</w:t>
            </w:r>
            <w:r>
              <w:rPr>
                <w:vertAlign w:val="superscript"/>
              </w:rPr>
              <w:footnoteReference w:id="2"/>
            </w:r>
            <w: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4E" w:rsidRDefault="00183F5C">
            <w:pPr>
              <w:spacing w:after="0" w:line="259" w:lineRule="auto"/>
              <w:ind w:left="109" w:firstLine="0"/>
            </w:pPr>
            <w:r>
              <w:rPr>
                <w:b/>
              </w:rPr>
              <w:t xml:space="preserve">Mündliche  </w:t>
            </w:r>
          </w:p>
          <w:p w:rsidR="00C97C4E" w:rsidRDefault="00183F5C">
            <w:pPr>
              <w:spacing w:after="0" w:line="259" w:lineRule="auto"/>
              <w:ind w:left="109" w:firstLine="0"/>
              <w:jc w:val="both"/>
            </w:pPr>
            <w:r>
              <w:rPr>
                <w:b/>
              </w:rPr>
              <w:t>Ergänzungsprüfung?</w:t>
            </w:r>
            <w:r>
              <w:rPr>
                <w:b/>
                <w:vertAlign w:val="superscript"/>
              </w:rPr>
              <w:footnoteReference w:id="3"/>
            </w:r>
            <w:r>
              <w:rPr>
                <w:b/>
                <w:vertAlign w:val="superscript"/>
              </w:rPr>
              <w:t xml:space="preserve"> 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C97C4E" w:rsidRDefault="00183F5C">
            <w:pPr>
              <w:spacing w:after="203" w:line="259" w:lineRule="auto"/>
              <w:ind w:left="13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-50581</wp:posOffset>
                      </wp:positionV>
                      <wp:extent cx="205740" cy="477774"/>
                      <wp:effectExtent l="0" t="0" r="0" b="0"/>
                      <wp:wrapSquare wrapText="bothSides"/>
                      <wp:docPr id="4936" name="Group 49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" cy="477774"/>
                                <a:chOff x="0" y="0"/>
                                <a:chExt cx="205740" cy="477774"/>
                              </a:xfrm>
                            </wpg:grpSpPr>
                            <wps:wsp>
                              <wps:cNvPr id="98" name="Shape 98"/>
                              <wps:cNvSpPr/>
                              <wps:spPr>
                                <a:xfrm>
                                  <a:off x="0" y="0"/>
                                  <a:ext cx="20574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0" h="205740">
                                      <a:moveTo>
                                        <a:pt x="0" y="205740"/>
                                      </a:moveTo>
                                      <a:lnTo>
                                        <a:pt x="205740" y="205740"/>
                                      </a:lnTo>
                                      <a:lnTo>
                                        <a:pt x="2057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" name="Shape 101"/>
                              <wps:cNvSpPr/>
                              <wps:spPr>
                                <a:xfrm>
                                  <a:off x="0" y="272034"/>
                                  <a:ext cx="20574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0" h="205740">
                                      <a:moveTo>
                                        <a:pt x="0" y="205740"/>
                                      </a:moveTo>
                                      <a:lnTo>
                                        <a:pt x="205740" y="205740"/>
                                      </a:lnTo>
                                      <a:lnTo>
                                        <a:pt x="2057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936" style="width:16.2pt;height:37.62pt;position:absolute;mso-position-horizontal-relative:text;mso-position-horizontal:absolute;margin-left:6.47998pt;mso-position-vertical-relative:text;margin-top:-3.98282pt;" coordsize="2057,4777">
                      <v:shape id="Shape 98" style="position:absolute;width:2057;height:2057;left:0;top:0;" coordsize="205740,205740" path="m0,205740l205740,205740l205740,0l0,0x">
                        <v:stroke weight="0.72pt" endcap="round" joinstyle="miter" miterlimit="10" on="true" color="#000000"/>
                        <v:fill on="false" color="#000000" opacity="0"/>
                      </v:shape>
                      <v:shape id="Shape 101" style="position:absolute;width:2057;height:2057;left:0;top:2720;" coordsize="205740,205740" path="m0,205740l205740,205740l205740,0l0,0x">
                        <v:stroke weight="0.72pt" endcap="round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Ja </w:t>
            </w:r>
          </w:p>
          <w:p w:rsidR="00C97C4E" w:rsidRDefault="00183F5C">
            <w:pPr>
              <w:spacing w:after="0" w:line="259" w:lineRule="auto"/>
              <w:ind w:left="130" w:firstLine="0"/>
            </w:pPr>
            <w:r>
              <w:t xml:space="preserve"> Nein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7C4E" w:rsidRDefault="00C97C4E">
            <w:pPr>
              <w:spacing w:after="160" w:line="259" w:lineRule="auto"/>
              <w:ind w:left="0" w:firstLine="0"/>
            </w:pPr>
          </w:p>
        </w:tc>
      </w:tr>
      <w:tr w:rsidR="00C97C4E">
        <w:trPr>
          <w:trHeight w:val="58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C4E" w:rsidRDefault="00183F5C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Prüfungsdatum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7C4E" w:rsidRDefault="00183F5C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C4E" w:rsidRDefault="00183F5C">
            <w:pPr>
              <w:spacing w:after="0" w:line="259" w:lineRule="auto"/>
              <w:ind w:left="109" w:firstLine="0"/>
              <w:jc w:val="both"/>
            </w:pPr>
            <w:r>
              <w:rPr>
                <w:b/>
              </w:rPr>
              <w:t xml:space="preserve">Beginn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7C4E" w:rsidRDefault="00183F5C">
            <w:pPr>
              <w:spacing w:after="0" w:line="259" w:lineRule="auto"/>
              <w:ind w:left="0" w:right="44" w:firstLine="0"/>
              <w:jc w:val="right"/>
            </w:pPr>
            <w:r>
              <w:t>Uhr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C4E" w:rsidRDefault="00183F5C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Ende 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C97C4E" w:rsidRDefault="00C97C4E">
            <w:pPr>
              <w:spacing w:after="160" w:line="259" w:lineRule="auto"/>
              <w:ind w:left="0" w:firstLine="0"/>
            </w:pP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7C4E" w:rsidRDefault="00183F5C">
            <w:pPr>
              <w:spacing w:after="0" w:line="259" w:lineRule="auto"/>
              <w:ind w:left="0" w:firstLine="0"/>
              <w:jc w:val="both"/>
            </w:pPr>
            <w:r>
              <w:t>Uhr</w:t>
            </w:r>
          </w:p>
        </w:tc>
      </w:tr>
      <w:tr w:rsidR="00C97C4E">
        <w:trPr>
          <w:trHeight w:val="836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C4E" w:rsidRDefault="00183F5C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Verwendetes System  </w:t>
            </w:r>
          </w:p>
        </w:tc>
        <w:tc>
          <w:tcPr>
            <w:tcW w:w="6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C97C4E" w:rsidRDefault="00183F5C">
            <w:pPr>
              <w:spacing w:after="0" w:line="259" w:lineRule="auto"/>
              <w:ind w:left="128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205740" cy="205740"/>
                      <wp:effectExtent l="0" t="0" r="0" b="0"/>
                      <wp:docPr id="5069" name="Group 50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" cy="205740"/>
                                <a:chOff x="0" y="0"/>
                                <a:chExt cx="205740" cy="205740"/>
                              </a:xfrm>
                            </wpg:grpSpPr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0" y="0"/>
                                  <a:ext cx="20574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0" h="205740">
                                      <a:moveTo>
                                        <a:pt x="0" y="205740"/>
                                      </a:moveTo>
                                      <a:lnTo>
                                        <a:pt x="205740" y="205740"/>
                                      </a:lnTo>
                                      <a:lnTo>
                                        <a:pt x="2057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069" style="width:16.2pt;height:16.2pt;mso-position-horizontal-relative:char;mso-position-vertical-relative:line" coordsize="2057,2057">
                      <v:shape id="Shape 141" style="position:absolute;width:2057;height:2057;left:0;top:0;" coordsize="205740,205740" path="m0,205740l205740,205740l205740,0l0,0x">
                        <v:stroke weight="0.72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Cisco </w:t>
            </w:r>
            <w:proofErr w:type="spellStart"/>
            <w:r>
              <w:t>Webex</w:t>
            </w:r>
            <w:proofErr w:type="spellEnd"/>
            <w:r>
              <w:t xml:space="preserve">          </w:t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205740" cy="205740"/>
                      <wp:effectExtent l="0" t="0" r="0" b="0"/>
                      <wp:docPr id="5070" name="Group 50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" cy="205740"/>
                                <a:chOff x="0" y="0"/>
                                <a:chExt cx="205740" cy="205740"/>
                              </a:xfrm>
                            </wpg:grpSpPr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0" y="0"/>
                                  <a:ext cx="20574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0" h="205740">
                                      <a:moveTo>
                                        <a:pt x="0" y="205740"/>
                                      </a:moveTo>
                                      <a:lnTo>
                                        <a:pt x="205740" y="205740"/>
                                      </a:lnTo>
                                      <a:lnTo>
                                        <a:pt x="2057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070" style="width:16.2pt;height:16.2pt;mso-position-horizontal-relative:char;mso-position-vertical-relative:line" coordsize="2057,2057">
                      <v:shape id="Shape 143" style="position:absolute;width:2057;height:2057;left:0;top:0;" coordsize="205740,205740" path="m0,205740l205740,205740l205740,0l0,0x">
                        <v:stroke weight="0.72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32"/>
              </w:rPr>
              <w:t xml:space="preserve"> </w:t>
            </w:r>
            <w:proofErr w:type="spellStart"/>
            <w:r>
              <w:t>BigBlueButton</w:t>
            </w:r>
            <w:proofErr w:type="spellEnd"/>
            <w:r>
              <w:rPr>
                <w:sz w:val="32"/>
              </w:rPr>
              <w:t xml:space="preserve">        </w:t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205740" cy="205740"/>
                      <wp:effectExtent l="0" t="0" r="0" b="0"/>
                      <wp:docPr id="5071" name="Group 50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" cy="205740"/>
                                <a:chOff x="0" y="0"/>
                                <a:chExt cx="205740" cy="205740"/>
                              </a:xfrm>
                            </wpg:grpSpPr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0" y="0"/>
                                  <a:ext cx="20574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0" h="205740">
                                      <a:moveTo>
                                        <a:pt x="0" y="205740"/>
                                      </a:moveTo>
                                      <a:lnTo>
                                        <a:pt x="205740" y="205740"/>
                                      </a:lnTo>
                                      <a:lnTo>
                                        <a:pt x="2057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071" style="width:16.2pt;height:16.2pt;mso-position-horizontal-relative:char;mso-position-vertical-relative:line" coordsize="2057,2057">
                      <v:shape id="Shape 147" style="position:absolute;width:2057;height:2057;left:0;top:0;" coordsize="205740,205740" path="m0,205740l205740,205740l205740,0l0,0x">
                        <v:stroke weight="0.72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32"/>
              </w:rPr>
              <w:t xml:space="preserve"> </w:t>
            </w:r>
            <w:r>
              <w:t xml:space="preserve">DFN 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7C4E" w:rsidRDefault="00C97C4E">
            <w:pPr>
              <w:spacing w:after="160" w:line="259" w:lineRule="auto"/>
              <w:ind w:left="0" w:firstLine="0"/>
            </w:pPr>
          </w:p>
        </w:tc>
      </w:tr>
      <w:tr w:rsidR="00C97C4E">
        <w:trPr>
          <w:trHeight w:val="58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C4E" w:rsidRDefault="00183F5C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Test durchgeführt? </w:t>
            </w:r>
          </w:p>
        </w:tc>
        <w:tc>
          <w:tcPr>
            <w:tcW w:w="6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C97C4E" w:rsidRDefault="00183F5C">
            <w:pPr>
              <w:spacing w:after="0" w:line="259" w:lineRule="auto"/>
              <w:ind w:left="128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205740" cy="205740"/>
                      <wp:effectExtent l="0" t="0" r="0" b="0"/>
                      <wp:docPr id="5124" name="Group 5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" cy="205740"/>
                                <a:chOff x="0" y="0"/>
                                <a:chExt cx="205740" cy="205740"/>
                              </a:xfrm>
                            </wpg:grpSpPr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0" y="0"/>
                                  <a:ext cx="20574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0" h="205740">
                                      <a:moveTo>
                                        <a:pt x="0" y="205740"/>
                                      </a:moveTo>
                                      <a:lnTo>
                                        <a:pt x="205740" y="205740"/>
                                      </a:lnTo>
                                      <a:lnTo>
                                        <a:pt x="2057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124" style="width:16.2pt;height:16.2pt;mso-position-horizontal-relative:char;mso-position-vertical-relative:line" coordsize="2057,2057">
                      <v:shape id="Shape 158" style="position:absolute;width:2057;height:2057;left:0;top:0;" coordsize="205740,205740" path="m0,205740l205740,205740l205740,0l0,0x">
                        <v:stroke weight="0.72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Ja, Verbindung ist stabil     </w:t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205740" cy="205740"/>
                      <wp:effectExtent l="0" t="0" r="0" b="0"/>
                      <wp:docPr id="5125" name="Group 5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" cy="205740"/>
                                <a:chOff x="0" y="0"/>
                                <a:chExt cx="205740" cy="205740"/>
                              </a:xfrm>
                            </wpg:grpSpPr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0" y="0"/>
                                  <a:ext cx="20574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0" h="205740">
                                      <a:moveTo>
                                        <a:pt x="0" y="205740"/>
                                      </a:moveTo>
                                      <a:lnTo>
                                        <a:pt x="205740" y="205740"/>
                                      </a:lnTo>
                                      <a:lnTo>
                                        <a:pt x="2057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125" style="width:16.2pt;height:16.2pt;mso-position-horizontal-relative:char;mso-position-vertical-relative:line" coordsize="2057,2057">
                      <v:shape id="Shape 160" style="position:absolute;width:2057;height:2057;left:0;top:0;" coordsize="205740,205740" path="m0,205740l205740,205740l205740,0l0,0x">
                        <v:stroke weight="0.72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Ja, Verbindung ist instabil 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7C4E" w:rsidRDefault="00C97C4E">
            <w:pPr>
              <w:spacing w:after="160" w:line="259" w:lineRule="auto"/>
              <w:ind w:left="0" w:firstLine="0"/>
            </w:pPr>
          </w:p>
        </w:tc>
      </w:tr>
      <w:tr w:rsidR="00C97C4E">
        <w:trPr>
          <w:trHeight w:val="58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C4E" w:rsidRDefault="00183F5C">
            <w:pPr>
              <w:spacing w:after="0" w:line="259" w:lineRule="auto"/>
              <w:ind w:left="108" w:firstLine="0"/>
              <w:jc w:val="both"/>
            </w:pPr>
            <w:r>
              <w:rPr>
                <w:b/>
              </w:rPr>
              <w:t xml:space="preserve">Telefonverbindung? </w:t>
            </w:r>
          </w:p>
        </w:tc>
        <w:tc>
          <w:tcPr>
            <w:tcW w:w="6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C97C4E" w:rsidRDefault="00183F5C">
            <w:pPr>
              <w:spacing w:after="0" w:line="259" w:lineRule="auto"/>
              <w:ind w:left="128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205740" cy="205740"/>
                      <wp:effectExtent l="0" t="0" r="0" b="0"/>
                      <wp:docPr id="5155" name="Group 5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" cy="205740"/>
                                <a:chOff x="0" y="0"/>
                                <a:chExt cx="205740" cy="205740"/>
                              </a:xfrm>
                            </wpg:grpSpPr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0" y="0"/>
                                  <a:ext cx="20574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0" h="205740">
                                      <a:moveTo>
                                        <a:pt x="0" y="205740"/>
                                      </a:moveTo>
                                      <a:lnTo>
                                        <a:pt x="205740" y="205740"/>
                                      </a:lnTo>
                                      <a:lnTo>
                                        <a:pt x="2057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155" style="width:16.2pt;height:16.2pt;mso-position-horizontal-relative:char;mso-position-vertical-relative:line" coordsize="2057,2057">
                      <v:shape id="Shape 170" style="position:absolute;width:2057;height:2057;left:0;top:0;" coordsize="205740,205740" path="m0,205740l205740,205740l205740,0l0,0x">
                        <v:stroke weight="0.72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Ja, mit Telefonnummer:                                       </w:t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205740" cy="205740"/>
                      <wp:effectExtent l="0" t="0" r="0" b="0"/>
                      <wp:docPr id="5156" name="Group 5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" cy="205740"/>
                                <a:chOff x="0" y="0"/>
                                <a:chExt cx="205740" cy="205740"/>
                              </a:xfrm>
                            </wpg:grpSpPr>
                            <wps:wsp>
                              <wps:cNvPr id="172" name="Shape 172"/>
                              <wps:cNvSpPr/>
                              <wps:spPr>
                                <a:xfrm>
                                  <a:off x="0" y="0"/>
                                  <a:ext cx="20574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0" h="205740">
                                      <a:moveTo>
                                        <a:pt x="0" y="205740"/>
                                      </a:moveTo>
                                      <a:lnTo>
                                        <a:pt x="205740" y="205740"/>
                                      </a:lnTo>
                                      <a:lnTo>
                                        <a:pt x="2057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156" style="width:16.2pt;height:16.2pt;mso-position-horizontal-relative:char;mso-position-vertical-relative:line" coordsize="2057,2057">
                      <v:shape id="Shape 172" style="position:absolute;width:2057;height:2057;left:0;top:0;" coordsize="205740,205740" path="m0,205740l205740,205740l205740,0l0,0x">
                        <v:stroke weight="0.72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Nein 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7C4E" w:rsidRDefault="00C97C4E">
            <w:pPr>
              <w:spacing w:after="160" w:line="259" w:lineRule="auto"/>
              <w:ind w:left="0" w:firstLine="0"/>
            </w:pPr>
          </w:p>
        </w:tc>
      </w:tr>
      <w:tr w:rsidR="00C97C4E">
        <w:trPr>
          <w:trHeight w:val="2234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4E" w:rsidRDefault="00183F5C">
            <w:pPr>
              <w:spacing w:after="0" w:line="259" w:lineRule="auto"/>
              <w:ind w:left="108" w:firstLine="0"/>
            </w:pPr>
            <w:r>
              <w:rPr>
                <w:b/>
              </w:rPr>
              <w:lastRenderedPageBreak/>
              <w:t xml:space="preserve">Prüfende und Beisitzer*innen telefonisch (T) oder per Videochat (V) zugeschaltet </w:t>
            </w:r>
          </w:p>
        </w:tc>
        <w:tc>
          <w:tcPr>
            <w:tcW w:w="6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C97C4E" w:rsidRDefault="00183F5C">
            <w:pPr>
              <w:spacing w:after="140" w:line="259" w:lineRule="auto"/>
              <w:ind w:left="107" w:firstLine="0"/>
            </w:pPr>
            <w:r>
              <w:t xml:space="preserve">Prüfende: </w:t>
            </w:r>
          </w:p>
          <w:p w:rsidR="00C97C4E" w:rsidRDefault="00183F5C">
            <w:pPr>
              <w:spacing w:after="140" w:line="259" w:lineRule="auto"/>
              <w:ind w:left="107" w:firstLine="0"/>
            </w:pPr>
            <w:r>
              <w:t xml:space="preserve"> </w:t>
            </w:r>
          </w:p>
          <w:p w:rsidR="00C97C4E" w:rsidRDefault="00183F5C">
            <w:pPr>
              <w:spacing w:after="140" w:line="259" w:lineRule="auto"/>
              <w:ind w:left="107" w:firstLine="0"/>
            </w:pPr>
            <w:r>
              <w:t xml:space="preserve"> </w:t>
            </w:r>
          </w:p>
          <w:p w:rsidR="00C97C4E" w:rsidRDefault="00183F5C">
            <w:pPr>
              <w:spacing w:after="141" w:line="259" w:lineRule="auto"/>
              <w:ind w:left="107" w:firstLine="0"/>
            </w:pPr>
            <w:r>
              <w:t xml:space="preserve">Beisitzer*innen: </w:t>
            </w:r>
          </w:p>
          <w:p w:rsidR="00C97C4E" w:rsidRDefault="00183F5C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97C4E" w:rsidRDefault="00C97C4E">
            <w:pPr>
              <w:spacing w:after="160" w:line="259" w:lineRule="auto"/>
              <w:ind w:left="0" w:firstLine="0"/>
            </w:pPr>
          </w:p>
        </w:tc>
      </w:tr>
    </w:tbl>
    <w:p w:rsidR="00C97C4E" w:rsidRDefault="00183F5C">
      <w:pPr>
        <w:spacing w:after="0" w:line="259" w:lineRule="auto"/>
        <w:ind w:left="0" w:firstLine="0"/>
      </w:pPr>
      <w:r>
        <w:rPr>
          <w:b/>
        </w:rPr>
        <w:t xml:space="preserve">  </w:t>
      </w:r>
    </w:p>
    <w:p w:rsidR="00C97C4E" w:rsidRDefault="00183F5C">
      <w:pPr>
        <w:spacing w:after="0" w:line="259" w:lineRule="auto"/>
        <w:ind w:left="57"/>
      </w:pPr>
      <w:r>
        <w:rPr>
          <w:b/>
        </w:rPr>
        <w:t xml:space="preserve">Hinweis für evtl. gewünschte Aufnahmen der Prüfung: </w:t>
      </w:r>
    </w:p>
    <w:p w:rsidR="00C97C4E" w:rsidRDefault="00183F5C">
      <w:pPr>
        <w:spacing w:after="0" w:line="259" w:lineRule="auto"/>
        <w:ind w:left="62" w:firstLine="0"/>
      </w:pPr>
      <w:r>
        <w:rPr>
          <w:b/>
        </w:rPr>
        <w:t xml:space="preserve"> </w:t>
      </w:r>
    </w:p>
    <w:p w:rsidR="00C97C4E" w:rsidRDefault="00183F5C">
      <w:pPr>
        <w:spacing w:after="0" w:line="259" w:lineRule="auto"/>
        <w:ind w:left="62" w:firstLine="0"/>
      </w:pPr>
      <w:r>
        <w:rPr>
          <w:b/>
        </w:rPr>
        <w:t xml:space="preserve"> </w:t>
      </w:r>
    </w:p>
    <w:p w:rsidR="00C97C4E" w:rsidRDefault="00183F5C">
      <w:pPr>
        <w:spacing w:after="0" w:line="259" w:lineRule="auto"/>
        <w:ind w:left="62" w:firstLine="0"/>
        <w:rPr>
          <w:b/>
        </w:rPr>
      </w:pPr>
      <w:r>
        <w:rPr>
          <w:b/>
        </w:rPr>
        <w:t xml:space="preserve"> </w:t>
      </w:r>
    </w:p>
    <w:p w:rsidR="005E6F90" w:rsidRDefault="005E6F90">
      <w:pPr>
        <w:spacing w:after="0" w:line="259" w:lineRule="auto"/>
        <w:ind w:left="62" w:firstLine="0"/>
        <w:rPr>
          <w:b/>
        </w:rPr>
      </w:pPr>
    </w:p>
    <w:p w:rsidR="005E6F90" w:rsidRDefault="005E6F90">
      <w:pPr>
        <w:spacing w:after="0" w:line="259" w:lineRule="auto"/>
        <w:ind w:left="62" w:firstLine="0"/>
        <w:rPr>
          <w:b/>
        </w:rPr>
      </w:pPr>
    </w:p>
    <w:p w:rsidR="005E6F90" w:rsidRDefault="005E6F90">
      <w:pPr>
        <w:spacing w:after="0" w:line="259" w:lineRule="auto"/>
        <w:ind w:left="62" w:firstLine="0"/>
      </w:pPr>
      <w:bookmarkStart w:id="0" w:name="_GoBack"/>
      <w:bookmarkEnd w:id="0"/>
    </w:p>
    <w:p w:rsidR="00C97C4E" w:rsidRDefault="00183F5C">
      <w:pPr>
        <w:spacing w:after="0" w:line="259" w:lineRule="auto"/>
        <w:ind w:left="62" w:firstLine="0"/>
      </w:pPr>
      <w:r>
        <w:rPr>
          <w:b/>
        </w:rPr>
        <w:t xml:space="preserve"> </w:t>
      </w:r>
    </w:p>
    <w:p w:rsidR="00C97C4E" w:rsidRDefault="00183F5C">
      <w:pPr>
        <w:spacing w:after="0" w:line="259" w:lineRule="auto"/>
        <w:ind w:left="57"/>
      </w:pPr>
      <w:r>
        <w:rPr>
          <w:b/>
        </w:rPr>
        <w:t xml:space="preserve">Bestätigungen zu Beginn: </w:t>
      </w:r>
    </w:p>
    <w:p w:rsidR="00C97C4E" w:rsidRDefault="00183F5C">
      <w:pPr>
        <w:spacing w:after="0" w:line="259" w:lineRule="auto"/>
        <w:ind w:left="62" w:firstLine="0"/>
      </w:pPr>
      <w:r>
        <w:rPr>
          <w:b/>
        </w:rPr>
        <w:t xml:space="preserve"> </w:t>
      </w:r>
    </w:p>
    <w:p w:rsidR="00C97C4E" w:rsidRDefault="00183F5C">
      <w:pPr>
        <w:numPr>
          <w:ilvl w:val="0"/>
          <w:numId w:val="1"/>
        </w:numPr>
        <w:ind w:hanging="360"/>
      </w:pPr>
      <w:r>
        <w:t xml:space="preserve">Es wurde die Identität festgestellt.  </w:t>
      </w:r>
    </w:p>
    <w:p w:rsidR="00C97C4E" w:rsidRDefault="00183F5C">
      <w:pPr>
        <w:numPr>
          <w:ilvl w:val="1"/>
          <w:numId w:val="1"/>
        </w:numPr>
        <w:ind w:hanging="257"/>
      </w:pPr>
      <w:r>
        <w:t xml:space="preserve">JA, persönlich </w:t>
      </w:r>
      <w:proofErr w:type="gramStart"/>
      <w:r>
        <w:t xml:space="preserve">bekannt  </w:t>
      </w:r>
      <w:r>
        <w:rPr>
          <w:rFonts w:ascii="Wingdings" w:eastAsia="Wingdings" w:hAnsi="Wingdings" w:cs="Wingdings"/>
        </w:rPr>
        <w:t></w:t>
      </w:r>
      <w:proofErr w:type="gramEnd"/>
      <w:r>
        <w:t xml:space="preserve"> JA, durch Ausweisdokumente </w:t>
      </w:r>
      <w:r>
        <w:rPr>
          <w:rFonts w:ascii="Wingdings" w:eastAsia="Wingdings" w:hAnsi="Wingdings" w:cs="Wingdings"/>
        </w:rPr>
        <w:t></w:t>
      </w:r>
      <w:r>
        <w:t xml:space="preserve"> NEIN </w:t>
      </w:r>
    </w:p>
    <w:p w:rsidR="00C97C4E" w:rsidRDefault="00183F5C">
      <w:pPr>
        <w:spacing w:after="0" w:line="259" w:lineRule="auto"/>
        <w:ind w:left="782" w:firstLine="0"/>
      </w:pPr>
      <w:r>
        <w:t xml:space="preserve"> </w:t>
      </w:r>
    </w:p>
    <w:p w:rsidR="00C97C4E" w:rsidRDefault="00183F5C">
      <w:pPr>
        <w:numPr>
          <w:ilvl w:val="0"/>
          <w:numId w:val="1"/>
        </w:numPr>
        <w:ind w:hanging="360"/>
      </w:pPr>
      <w:r>
        <w:t xml:space="preserve">Der Prüfungsausschuss hat der Durchführung der Prüfung(en) per Videokonferenz zugestimmt (APO § 9 Abs. 4)? </w:t>
      </w:r>
    </w:p>
    <w:p w:rsidR="00C97C4E" w:rsidRDefault="00183F5C">
      <w:pPr>
        <w:numPr>
          <w:ilvl w:val="1"/>
          <w:numId w:val="1"/>
        </w:numPr>
        <w:ind w:hanging="257"/>
      </w:pPr>
      <w:proofErr w:type="gramStart"/>
      <w:r>
        <w:t xml:space="preserve">JA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 NEIN </w:t>
      </w:r>
    </w:p>
    <w:p w:rsidR="00C97C4E" w:rsidRDefault="00183F5C">
      <w:pPr>
        <w:spacing w:after="0" w:line="259" w:lineRule="auto"/>
        <w:ind w:left="782" w:firstLine="0"/>
      </w:pPr>
      <w:r>
        <w:t xml:space="preserve"> </w:t>
      </w:r>
    </w:p>
    <w:p w:rsidR="00C97C4E" w:rsidRDefault="00183F5C">
      <w:pPr>
        <w:numPr>
          <w:ilvl w:val="0"/>
          <w:numId w:val="1"/>
        </w:numPr>
        <w:ind w:hanging="360"/>
      </w:pPr>
      <w:r>
        <w:t>Frage an die zu prüfende Person: Fühlen Sie sich körperlich und ge</w:t>
      </w:r>
      <w:r>
        <w:t xml:space="preserve">istig in der Lage, die Prüfung durchzuführen? </w:t>
      </w:r>
    </w:p>
    <w:p w:rsidR="00C97C4E" w:rsidRDefault="00183F5C">
      <w:pPr>
        <w:numPr>
          <w:ilvl w:val="1"/>
          <w:numId w:val="1"/>
        </w:numPr>
        <w:ind w:hanging="257"/>
      </w:pPr>
      <w:proofErr w:type="gramStart"/>
      <w:r>
        <w:t xml:space="preserve">JA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</w:r>
      <w:r>
        <w:rPr>
          <w:rFonts w:ascii="Wingdings" w:eastAsia="Wingdings" w:hAnsi="Wingdings" w:cs="Wingdings"/>
          <w:sz w:val="20"/>
        </w:rPr>
        <w:t></w:t>
      </w:r>
      <w:r>
        <w:t xml:space="preserve"> NEIN </w:t>
      </w:r>
    </w:p>
    <w:p w:rsidR="00C97C4E" w:rsidRDefault="00183F5C">
      <w:pPr>
        <w:spacing w:after="0" w:line="259" w:lineRule="auto"/>
        <w:ind w:left="782" w:firstLine="0"/>
      </w:pPr>
      <w:r>
        <w:t xml:space="preserve"> </w:t>
      </w:r>
    </w:p>
    <w:p w:rsidR="00C97C4E" w:rsidRDefault="00183F5C">
      <w:pPr>
        <w:numPr>
          <w:ilvl w:val="0"/>
          <w:numId w:val="1"/>
        </w:numPr>
        <w:ind w:hanging="360"/>
      </w:pPr>
      <w:r>
        <w:t>Frage an die zu prüfende Person: Können Sie bestätigen, dass sich keine weiteren Personen im Prüfungsraum befinden und dass Sie keinen Zugriff auf unerlaubte Hilfsmittel haben oder sich dies</w:t>
      </w:r>
      <w:r>
        <w:t xml:space="preserve">e in Ihrem Sichtfeld befinden? </w:t>
      </w:r>
    </w:p>
    <w:p w:rsidR="00C97C4E" w:rsidRDefault="00183F5C">
      <w:pPr>
        <w:numPr>
          <w:ilvl w:val="1"/>
          <w:numId w:val="1"/>
        </w:numPr>
        <w:ind w:hanging="257"/>
      </w:pPr>
      <w:proofErr w:type="gramStart"/>
      <w:r>
        <w:t xml:space="preserve">JA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</w:r>
      <w:r>
        <w:rPr>
          <w:rFonts w:ascii="Wingdings" w:eastAsia="Wingdings" w:hAnsi="Wingdings" w:cs="Wingdings"/>
          <w:sz w:val="20"/>
        </w:rPr>
        <w:t></w:t>
      </w:r>
      <w:r>
        <w:t xml:space="preserve"> NEIN </w:t>
      </w:r>
    </w:p>
    <w:p w:rsidR="00C97C4E" w:rsidRDefault="00183F5C">
      <w:pPr>
        <w:ind w:left="777"/>
      </w:pPr>
      <w:r>
        <w:t xml:space="preserve">hier ggf. Bitte um einen kurzen Schwenk der Kamera im Raum </w:t>
      </w:r>
    </w:p>
    <w:p w:rsidR="00C97C4E" w:rsidRDefault="00183F5C">
      <w:pPr>
        <w:spacing w:after="0" w:line="259" w:lineRule="auto"/>
        <w:ind w:left="782" w:firstLine="0"/>
      </w:pPr>
      <w:r>
        <w:t xml:space="preserve"> </w:t>
      </w:r>
    </w:p>
    <w:p w:rsidR="00C97C4E" w:rsidRDefault="00183F5C">
      <w:pPr>
        <w:numPr>
          <w:ilvl w:val="0"/>
          <w:numId w:val="1"/>
        </w:numPr>
        <w:ind w:hanging="360"/>
      </w:pPr>
      <w:r>
        <w:t xml:space="preserve">Frage an die zu prüfende Person: Haben Sie die Hinweise zur Onlineprüfung, die Ihnen vorab per E-Mail zugegangen sind, zur Kenntnis genommen und </w:t>
      </w:r>
      <w:r>
        <w:t xml:space="preserve">sind mit diesen einverstanden? </w:t>
      </w:r>
    </w:p>
    <w:p w:rsidR="00C97C4E" w:rsidRDefault="00183F5C">
      <w:pPr>
        <w:numPr>
          <w:ilvl w:val="1"/>
          <w:numId w:val="1"/>
        </w:numPr>
        <w:ind w:hanging="257"/>
      </w:pPr>
      <w:proofErr w:type="gramStart"/>
      <w:r>
        <w:t xml:space="preserve">JA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</w:r>
      <w:r>
        <w:rPr>
          <w:rFonts w:ascii="Wingdings" w:eastAsia="Wingdings" w:hAnsi="Wingdings" w:cs="Wingdings"/>
          <w:sz w:val="20"/>
        </w:rPr>
        <w:t></w:t>
      </w:r>
      <w:r>
        <w:t xml:space="preserve"> NEIN  </w:t>
      </w:r>
    </w:p>
    <w:p w:rsidR="00C97C4E" w:rsidRDefault="00183F5C">
      <w:pPr>
        <w:spacing w:after="242" w:line="259" w:lineRule="auto"/>
        <w:ind w:left="782" w:firstLine="0"/>
      </w:pPr>
      <w:r>
        <w:t xml:space="preserve"> </w:t>
      </w:r>
    </w:p>
    <w:p w:rsidR="00C97C4E" w:rsidRDefault="00183F5C">
      <w:pPr>
        <w:spacing w:after="0" w:line="259" w:lineRule="auto"/>
        <w:ind w:left="57"/>
      </w:pPr>
      <w:r>
        <w:rPr>
          <w:b/>
        </w:rPr>
        <w:t xml:space="preserve">Dokumentation von Unterbrechungen </w:t>
      </w:r>
    </w:p>
    <w:p w:rsidR="00C97C4E" w:rsidRDefault="00183F5C">
      <w:pPr>
        <w:ind w:left="72"/>
      </w:pPr>
      <w:r>
        <w:t xml:space="preserve">Es kam während der Prüfung zu folgenden Unterbrechungen: </w:t>
      </w:r>
    </w:p>
    <w:tbl>
      <w:tblPr>
        <w:tblStyle w:val="TableGrid"/>
        <w:tblW w:w="9779" w:type="dxa"/>
        <w:tblInd w:w="-46" w:type="dxa"/>
        <w:tblCellMar>
          <w:top w:w="0" w:type="dxa"/>
          <w:left w:w="106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2838"/>
        <w:gridCol w:w="1556"/>
        <w:gridCol w:w="992"/>
        <w:gridCol w:w="1700"/>
        <w:gridCol w:w="994"/>
        <w:gridCol w:w="1699"/>
      </w:tblGrid>
      <w:tr w:rsidR="00C97C4E">
        <w:trPr>
          <w:trHeight w:val="58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C4E" w:rsidRDefault="00183F5C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Unterbrechung 1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7C4E" w:rsidRDefault="00183F5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C4E" w:rsidRDefault="00183F5C">
            <w:pPr>
              <w:spacing w:after="0" w:line="259" w:lineRule="auto"/>
              <w:ind w:left="4" w:firstLine="0"/>
              <w:jc w:val="both"/>
            </w:pPr>
            <w:r>
              <w:rPr>
                <w:b/>
              </w:rPr>
              <w:t xml:space="preserve">Beginn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7C4E" w:rsidRDefault="00183F5C">
            <w:pPr>
              <w:spacing w:after="0" w:line="259" w:lineRule="auto"/>
              <w:ind w:left="0" w:right="30" w:firstLine="0"/>
              <w:jc w:val="right"/>
            </w:pPr>
            <w:r>
              <w:t>Uhr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C4E" w:rsidRDefault="00183F5C">
            <w:pPr>
              <w:spacing w:after="0" w:line="259" w:lineRule="auto"/>
              <w:ind w:left="4" w:firstLine="0"/>
            </w:pPr>
            <w:r>
              <w:rPr>
                <w:b/>
              </w:rPr>
              <w:t xml:space="preserve">Ende 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7C4E" w:rsidRDefault="00183F5C">
            <w:pPr>
              <w:spacing w:after="0" w:line="259" w:lineRule="auto"/>
              <w:ind w:left="0" w:right="30" w:firstLine="0"/>
              <w:jc w:val="right"/>
            </w:pPr>
            <w:r>
              <w:t>Uhr</w:t>
            </w:r>
          </w:p>
        </w:tc>
      </w:tr>
      <w:tr w:rsidR="00C97C4E">
        <w:trPr>
          <w:trHeight w:val="583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C4E" w:rsidRDefault="00183F5C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Unterbrechung 2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7C4E" w:rsidRDefault="00183F5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C4E" w:rsidRDefault="00183F5C">
            <w:pPr>
              <w:spacing w:after="0" w:line="259" w:lineRule="auto"/>
              <w:ind w:left="4" w:firstLine="0"/>
              <w:jc w:val="both"/>
            </w:pPr>
            <w:r>
              <w:rPr>
                <w:b/>
              </w:rPr>
              <w:t xml:space="preserve">Beginn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7C4E" w:rsidRDefault="00183F5C">
            <w:pPr>
              <w:spacing w:after="0" w:line="259" w:lineRule="auto"/>
              <w:ind w:left="0" w:right="30" w:firstLine="0"/>
              <w:jc w:val="right"/>
            </w:pPr>
            <w:r>
              <w:t>Uhr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C4E" w:rsidRDefault="00183F5C">
            <w:pPr>
              <w:spacing w:after="0" w:line="259" w:lineRule="auto"/>
              <w:ind w:left="4" w:firstLine="0"/>
            </w:pPr>
            <w:r>
              <w:rPr>
                <w:b/>
              </w:rPr>
              <w:t xml:space="preserve">Ende 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7C4E" w:rsidRDefault="00183F5C">
            <w:pPr>
              <w:spacing w:after="0" w:line="259" w:lineRule="auto"/>
              <w:ind w:left="0" w:right="30" w:firstLine="0"/>
              <w:jc w:val="right"/>
            </w:pPr>
            <w:r>
              <w:t>Uhr</w:t>
            </w:r>
          </w:p>
        </w:tc>
      </w:tr>
      <w:tr w:rsidR="00C97C4E">
        <w:trPr>
          <w:trHeight w:val="58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C4E" w:rsidRDefault="00183F5C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Unterbrechung 3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7C4E" w:rsidRDefault="00183F5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C4E" w:rsidRDefault="00183F5C">
            <w:pPr>
              <w:spacing w:after="0" w:line="259" w:lineRule="auto"/>
              <w:ind w:left="4" w:firstLine="0"/>
              <w:jc w:val="both"/>
            </w:pPr>
            <w:r>
              <w:rPr>
                <w:b/>
              </w:rPr>
              <w:t xml:space="preserve">Beginn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7C4E" w:rsidRDefault="00183F5C">
            <w:pPr>
              <w:spacing w:after="0" w:line="259" w:lineRule="auto"/>
              <w:ind w:left="0" w:right="30" w:firstLine="0"/>
              <w:jc w:val="right"/>
            </w:pPr>
            <w:r>
              <w:t>Uhr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C4E" w:rsidRDefault="00183F5C">
            <w:pPr>
              <w:spacing w:after="0" w:line="259" w:lineRule="auto"/>
              <w:ind w:left="4" w:firstLine="0"/>
            </w:pPr>
            <w:r>
              <w:rPr>
                <w:b/>
              </w:rPr>
              <w:t xml:space="preserve">Ende 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7C4E" w:rsidRDefault="00183F5C">
            <w:pPr>
              <w:spacing w:after="0" w:line="259" w:lineRule="auto"/>
              <w:ind w:left="0" w:right="30" w:firstLine="0"/>
              <w:jc w:val="right"/>
            </w:pPr>
            <w:r>
              <w:t>Uhr</w:t>
            </w:r>
          </w:p>
        </w:tc>
      </w:tr>
    </w:tbl>
    <w:p w:rsidR="00C97C4E" w:rsidRDefault="00183F5C">
      <w:pPr>
        <w:spacing w:after="21" w:line="259" w:lineRule="auto"/>
        <w:ind w:left="0" w:firstLine="0"/>
      </w:pPr>
      <w:r>
        <w:rPr>
          <w:b/>
        </w:rPr>
        <w:lastRenderedPageBreak/>
        <w:t xml:space="preserve"> </w:t>
      </w:r>
    </w:p>
    <w:p w:rsidR="00C97C4E" w:rsidRDefault="00183F5C">
      <w:pPr>
        <w:spacing w:after="20" w:line="259" w:lineRule="auto"/>
        <w:ind w:left="0" w:firstLine="0"/>
      </w:pPr>
      <w:r>
        <w:rPr>
          <w:b/>
        </w:rPr>
        <w:t xml:space="preserve"> </w:t>
      </w:r>
    </w:p>
    <w:p w:rsidR="005E6F90" w:rsidRDefault="005E6F90">
      <w:pPr>
        <w:spacing w:after="0" w:line="259" w:lineRule="auto"/>
        <w:ind w:left="57"/>
        <w:rPr>
          <w:b/>
        </w:rPr>
      </w:pPr>
    </w:p>
    <w:p w:rsidR="00C97C4E" w:rsidRDefault="00183F5C">
      <w:pPr>
        <w:spacing w:after="0" w:line="259" w:lineRule="auto"/>
        <w:ind w:left="57"/>
      </w:pPr>
      <w:r>
        <w:rPr>
          <w:b/>
        </w:rPr>
        <w:t xml:space="preserve">Bewertung </w:t>
      </w:r>
    </w:p>
    <w:tbl>
      <w:tblPr>
        <w:tblStyle w:val="TableGrid"/>
        <w:tblW w:w="9865" w:type="dxa"/>
        <w:tblInd w:w="-46" w:type="dxa"/>
        <w:tblCellMar>
          <w:top w:w="171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7"/>
        <w:gridCol w:w="2095"/>
        <w:gridCol w:w="2837"/>
        <w:gridCol w:w="2096"/>
      </w:tblGrid>
      <w:tr w:rsidR="00C97C4E">
        <w:trPr>
          <w:trHeight w:val="833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4E" w:rsidRDefault="00183F5C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Bewertung Erstprüfer*in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7C4E" w:rsidRDefault="00183F5C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C4E" w:rsidRDefault="00183F5C">
            <w:pPr>
              <w:spacing w:after="0" w:line="259" w:lineRule="auto"/>
              <w:ind w:left="4" w:firstLine="0"/>
            </w:pPr>
            <w:r>
              <w:rPr>
                <w:b/>
              </w:rPr>
              <w:t xml:space="preserve">Ggf. Bewertung Zweitprüfer*in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7C4E" w:rsidRDefault="00183F5C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</w:t>
            </w:r>
          </w:p>
        </w:tc>
      </w:tr>
    </w:tbl>
    <w:p w:rsidR="00C97C4E" w:rsidRDefault="00183F5C">
      <w:pPr>
        <w:spacing w:after="0" w:line="259" w:lineRule="auto"/>
        <w:ind w:left="62" w:firstLine="0"/>
      </w:pPr>
      <w:r>
        <w:rPr>
          <w:sz w:val="20"/>
        </w:rPr>
        <w:t xml:space="preserve"> </w:t>
      </w:r>
    </w:p>
    <w:p w:rsidR="00C97C4E" w:rsidRDefault="00183F5C">
      <w:pPr>
        <w:spacing w:after="0" w:line="259" w:lineRule="auto"/>
        <w:ind w:left="488" w:firstLine="0"/>
      </w:pPr>
      <w:r>
        <w:rPr>
          <w:sz w:val="20"/>
        </w:rPr>
        <w:t xml:space="preserve"> </w:t>
      </w:r>
    </w:p>
    <w:tbl>
      <w:tblPr>
        <w:tblStyle w:val="TableGrid"/>
        <w:tblW w:w="9860" w:type="dxa"/>
        <w:tblInd w:w="-46" w:type="dxa"/>
        <w:tblCellMar>
          <w:top w:w="8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10"/>
        <w:gridCol w:w="3401"/>
        <w:gridCol w:w="4649"/>
      </w:tblGrid>
      <w:tr w:rsidR="00C97C4E">
        <w:trPr>
          <w:trHeight w:val="424"/>
        </w:trPr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7C4E" w:rsidRDefault="00183F5C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4E" w:rsidRDefault="00183F5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Name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4E" w:rsidRDefault="00183F5C">
            <w:pPr>
              <w:spacing w:after="0" w:line="259" w:lineRule="auto"/>
              <w:ind w:left="0" w:firstLine="0"/>
            </w:pPr>
            <w:r>
              <w:rPr>
                <w:b/>
              </w:rPr>
              <w:t>Unterschrift/Stempel der Einrichtung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C97C4E">
        <w:trPr>
          <w:trHeight w:val="66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C4E" w:rsidRDefault="00183F5C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Erstprüfer*in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4E" w:rsidRDefault="00183F5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4E" w:rsidRDefault="00183F5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C97C4E">
        <w:trPr>
          <w:trHeight w:val="66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C4E" w:rsidRDefault="00183F5C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Zweitprüfer*in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4E" w:rsidRDefault="00183F5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4E" w:rsidRDefault="00183F5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C97C4E">
        <w:trPr>
          <w:trHeight w:val="66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C4E" w:rsidRDefault="00183F5C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Beisitzer*in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4E" w:rsidRDefault="00183F5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4E" w:rsidRDefault="00183F5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C97C4E" w:rsidRDefault="00183F5C">
      <w:pPr>
        <w:spacing w:after="0" w:line="259" w:lineRule="auto"/>
        <w:ind w:left="62" w:firstLine="0"/>
      </w:pPr>
      <w:r>
        <w:t xml:space="preserve"> </w:t>
      </w:r>
    </w:p>
    <w:p w:rsidR="00C97C4E" w:rsidRDefault="00183F5C">
      <w:pPr>
        <w:ind w:left="72"/>
      </w:pPr>
      <w:r>
        <w:t xml:space="preserve">Die Prüfungsprotokolle sind von allen Beteiligten an der entsprechenden Stelle zu unterschreiben und die Dokumente sind vorab als Scan und dann im Original an das zuständige Prüfungsamt zu senden.  </w:t>
      </w:r>
    </w:p>
    <w:p w:rsidR="00C97C4E" w:rsidRDefault="00183F5C">
      <w:pPr>
        <w:spacing w:after="0" w:line="259" w:lineRule="auto"/>
        <w:ind w:left="57"/>
      </w:pPr>
      <w:r>
        <w:rPr>
          <w:b/>
        </w:rPr>
        <w:t xml:space="preserve">Mitschrift der Prüfung / Bemerkungen </w:t>
      </w:r>
    </w:p>
    <w:p w:rsidR="00C97C4E" w:rsidRDefault="00183F5C">
      <w:pPr>
        <w:spacing w:after="0" w:line="259" w:lineRule="auto"/>
        <w:ind w:left="62" w:firstLine="0"/>
      </w:pPr>
      <w:r>
        <w:rPr>
          <w:b/>
        </w:rPr>
        <w:t xml:space="preserve"> </w:t>
      </w:r>
    </w:p>
    <w:tbl>
      <w:tblPr>
        <w:tblStyle w:val="TableGrid"/>
        <w:tblW w:w="9606" w:type="dxa"/>
        <w:tblInd w:w="-46" w:type="dxa"/>
        <w:tblCellMar>
          <w:top w:w="9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41"/>
        <w:gridCol w:w="7165"/>
      </w:tblGrid>
      <w:tr w:rsidR="00C97C4E">
        <w:trPr>
          <w:trHeight w:val="424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4E" w:rsidRDefault="00183F5C">
            <w:pPr>
              <w:spacing w:after="0" w:line="259" w:lineRule="auto"/>
              <w:ind w:left="0" w:firstLine="0"/>
            </w:pPr>
            <w:r>
              <w:t xml:space="preserve">Name, Vorname 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4E" w:rsidRDefault="00183F5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97C4E">
        <w:trPr>
          <w:trHeight w:val="422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4E" w:rsidRDefault="00183F5C">
            <w:pPr>
              <w:spacing w:after="0" w:line="259" w:lineRule="auto"/>
              <w:ind w:left="0" w:firstLine="0"/>
            </w:pPr>
            <w:r>
              <w:t xml:space="preserve">Matrikelnummer 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4E" w:rsidRDefault="00183F5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97C4E">
        <w:trPr>
          <w:trHeight w:val="424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4E" w:rsidRDefault="00183F5C">
            <w:pPr>
              <w:spacing w:after="0" w:line="259" w:lineRule="auto"/>
              <w:ind w:left="0" w:firstLine="0"/>
            </w:pPr>
            <w:r>
              <w:t xml:space="preserve">Prüfungsdatum 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4E" w:rsidRDefault="00183F5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C97C4E" w:rsidRDefault="00183F5C">
      <w:pPr>
        <w:spacing w:after="0" w:line="259" w:lineRule="auto"/>
        <w:ind w:left="62" w:firstLine="0"/>
      </w:pPr>
      <w:r>
        <w:rPr>
          <w:b/>
        </w:rPr>
        <w:t xml:space="preserve"> </w:t>
      </w:r>
    </w:p>
    <w:p w:rsidR="00C97C4E" w:rsidRDefault="00183F5C">
      <w:pPr>
        <w:spacing w:after="0" w:line="259" w:lineRule="auto"/>
        <w:ind w:left="62" w:firstLine="0"/>
      </w:pPr>
      <w:r>
        <w:rPr>
          <w:b/>
        </w:rPr>
        <w:t xml:space="preserve"> </w:t>
      </w:r>
    </w:p>
    <w:sectPr w:rsidR="00C97C4E">
      <w:footnotePr>
        <w:numRestart w:val="eachPage"/>
      </w:footnotePr>
      <w:pgSz w:w="11904" w:h="16840"/>
      <w:pgMar w:top="1281" w:right="1200" w:bottom="1534" w:left="107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F5C" w:rsidRDefault="00183F5C">
      <w:pPr>
        <w:spacing w:after="0" w:line="240" w:lineRule="auto"/>
      </w:pPr>
      <w:r>
        <w:separator/>
      </w:r>
    </w:p>
  </w:endnote>
  <w:endnote w:type="continuationSeparator" w:id="0">
    <w:p w:rsidR="00183F5C" w:rsidRDefault="0018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F5C" w:rsidRDefault="00183F5C">
      <w:pPr>
        <w:spacing w:after="60" w:line="259" w:lineRule="auto"/>
        <w:ind w:left="62" w:firstLine="0"/>
      </w:pPr>
      <w:r>
        <w:separator/>
      </w:r>
    </w:p>
  </w:footnote>
  <w:footnote w:type="continuationSeparator" w:id="0">
    <w:p w:rsidR="00183F5C" w:rsidRDefault="00183F5C">
      <w:pPr>
        <w:spacing w:after="60" w:line="259" w:lineRule="auto"/>
        <w:ind w:left="62" w:firstLine="0"/>
      </w:pPr>
      <w:r>
        <w:continuationSeparator/>
      </w:r>
    </w:p>
  </w:footnote>
  <w:footnote w:id="1">
    <w:p w:rsidR="00C97C4E" w:rsidRDefault="00183F5C">
      <w:pPr>
        <w:pStyle w:val="footnotedescription"/>
        <w:spacing w:after="60"/>
      </w:pPr>
      <w:r>
        <w:rPr>
          <w:rStyle w:val="footnotemark"/>
        </w:rPr>
        <w:footnoteRef/>
      </w:r>
      <w:r>
        <w:t xml:space="preserve">  Wird von einem*einer Prüfenden und einem*</w:t>
      </w:r>
      <w:proofErr w:type="gramStart"/>
      <w:r>
        <w:t>einer Beisitzer</w:t>
      </w:r>
      <w:proofErr w:type="gramEnd"/>
      <w:r>
        <w:t xml:space="preserve">*in abgenommen. </w:t>
      </w:r>
    </w:p>
  </w:footnote>
  <w:footnote w:id="2">
    <w:p w:rsidR="00C97C4E" w:rsidRDefault="00183F5C">
      <w:pPr>
        <w:pStyle w:val="footnotedescription"/>
        <w:spacing w:after="21"/>
      </w:pPr>
      <w:r>
        <w:rPr>
          <w:rStyle w:val="footnotemark"/>
        </w:rPr>
        <w:footnoteRef/>
      </w:r>
      <w:r>
        <w:t xml:space="preserve"> Muss von zwei Prüfenden abgenommen werden. </w:t>
      </w:r>
    </w:p>
  </w:footnote>
  <w:footnote w:id="3">
    <w:p w:rsidR="00C97C4E" w:rsidRDefault="00183F5C">
      <w:pPr>
        <w:pStyle w:val="footnotedescription"/>
        <w:spacing w:after="62"/>
        <w:jc w:val="both"/>
      </w:pPr>
      <w:r>
        <w:rPr>
          <w:rStyle w:val="footnotemark"/>
        </w:rPr>
        <w:footnoteRef/>
      </w:r>
      <w:r>
        <w:t xml:space="preserve">  Sofern es sich um eine mündliche Ergänzungsprüfung handelt, kann bei Bestehen die Note gem. § 13 Abs. 5 APO nur </w:t>
      </w:r>
    </w:p>
    <w:p w:rsidR="00C97C4E" w:rsidRDefault="00183F5C">
      <w:pPr>
        <w:pStyle w:val="footnotedescription"/>
        <w:tabs>
          <w:tab w:val="center" w:pos="1235"/>
          <w:tab w:val="center" w:pos="5146"/>
        </w:tabs>
        <w:spacing w:after="0"/>
        <w:ind w:left="0"/>
      </w:pPr>
      <w:r>
        <w:rPr>
          <w:rFonts w:ascii="Calibri" w:eastAsia="Calibri" w:hAnsi="Calibri" w:cs="Calibri"/>
          <w:sz w:val="22"/>
        </w:rPr>
        <w:tab/>
      </w:r>
      <w:r>
        <w:t>„ausreichend“ (4,0) lauten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56C89"/>
    <w:multiLevelType w:val="hybridMultilevel"/>
    <w:tmpl w:val="093CA2E6"/>
    <w:lvl w:ilvl="0" w:tplc="EC52CD74">
      <w:start w:val="1"/>
      <w:numFmt w:val="decimal"/>
      <w:lvlText w:val="%1.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002224">
      <w:start w:val="1"/>
      <w:numFmt w:val="bullet"/>
      <w:lvlText w:val=""/>
      <w:lvlJc w:val="left"/>
      <w:pPr>
        <w:ind w:left="10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1C5734">
      <w:start w:val="1"/>
      <w:numFmt w:val="bullet"/>
      <w:lvlText w:val="▪"/>
      <w:lvlJc w:val="left"/>
      <w:pPr>
        <w:ind w:left="1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AAAF86">
      <w:start w:val="1"/>
      <w:numFmt w:val="bullet"/>
      <w:lvlText w:val="•"/>
      <w:lvlJc w:val="left"/>
      <w:pPr>
        <w:ind w:left="2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8CD2C4">
      <w:start w:val="1"/>
      <w:numFmt w:val="bullet"/>
      <w:lvlText w:val="o"/>
      <w:lvlJc w:val="left"/>
      <w:pPr>
        <w:ind w:left="3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421012">
      <w:start w:val="1"/>
      <w:numFmt w:val="bullet"/>
      <w:lvlText w:val="▪"/>
      <w:lvlJc w:val="left"/>
      <w:pPr>
        <w:ind w:left="4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08A2E">
      <w:start w:val="1"/>
      <w:numFmt w:val="bullet"/>
      <w:lvlText w:val="•"/>
      <w:lvlJc w:val="left"/>
      <w:pPr>
        <w:ind w:left="4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C40EDE">
      <w:start w:val="1"/>
      <w:numFmt w:val="bullet"/>
      <w:lvlText w:val="o"/>
      <w:lvlJc w:val="left"/>
      <w:pPr>
        <w:ind w:left="5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F8166C">
      <w:start w:val="1"/>
      <w:numFmt w:val="bullet"/>
      <w:lvlText w:val="▪"/>
      <w:lvlJc w:val="left"/>
      <w:pPr>
        <w:ind w:left="61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101175"/>
    <w:multiLevelType w:val="hybridMultilevel"/>
    <w:tmpl w:val="EE94232C"/>
    <w:lvl w:ilvl="0" w:tplc="DAF2F268">
      <w:start w:val="1"/>
      <w:numFmt w:val="decimal"/>
      <w:lvlText w:val="%1."/>
      <w:lvlJc w:val="left"/>
      <w:pPr>
        <w:ind w:left="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905382">
      <w:start w:val="1"/>
      <w:numFmt w:val="lowerLetter"/>
      <w:lvlText w:val="%2"/>
      <w:lvlJc w:val="left"/>
      <w:pPr>
        <w:ind w:left="1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80889A">
      <w:start w:val="1"/>
      <w:numFmt w:val="lowerRoman"/>
      <w:lvlText w:val="%3"/>
      <w:lvlJc w:val="left"/>
      <w:pPr>
        <w:ind w:left="2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4A33A0">
      <w:start w:val="1"/>
      <w:numFmt w:val="decimal"/>
      <w:lvlText w:val="%4"/>
      <w:lvlJc w:val="left"/>
      <w:pPr>
        <w:ind w:left="3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8E612">
      <w:start w:val="1"/>
      <w:numFmt w:val="lowerLetter"/>
      <w:lvlText w:val="%5"/>
      <w:lvlJc w:val="left"/>
      <w:pPr>
        <w:ind w:left="3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0A6AA">
      <w:start w:val="1"/>
      <w:numFmt w:val="lowerRoman"/>
      <w:lvlText w:val="%6"/>
      <w:lvlJc w:val="left"/>
      <w:pPr>
        <w:ind w:left="4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B01D36">
      <w:start w:val="1"/>
      <w:numFmt w:val="decimal"/>
      <w:lvlText w:val="%7"/>
      <w:lvlJc w:val="left"/>
      <w:pPr>
        <w:ind w:left="5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740986">
      <w:start w:val="1"/>
      <w:numFmt w:val="lowerLetter"/>
      <w:lvlText w:val="%8"/>
      <w:lvlJc w:val="left"/>
      <w:pPr>
        <w:ind w:left="5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0FE2C">
      <w:start w:val="1"/>
      <w:numFmt w:val="lowerRoman"/>
      <w:lvlText w:val="%9"/>
      <w:lvlJc w:val="left"/>
      <w:pPr>
        <w:ind w:left="6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4E"/>
    <w:rsid w:val="00183F5C"/>
    <w:rsid w:val="005E6F90"/>
    <w:rsid w:val="00C9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33C8"/>
  <w15:docId w15:val="{4B710B7F-0839-4309-A995-1E54CD83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4" w:line="250" w:lineRule="auto"/>
      <w:ind w:left="432" w:hanging="10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otnotedescription">
    <w:name w:val="footnote description"/>
    <w:next w:val="Standard"/>
    <w:link w:val="footnotedescriptionChar"/>
    <w:hidden/>
    <w:pPr>
      <w:spacing w:after="41"/>
      <w:ind w:left="6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- 2020_05-04_Onlinepruefung-Pruefungsprotokoll - Kopie</vt:lpstr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- 2020_05-04_Onlinepruefung-Pruefungsprotokoll - Kopie</dc:title>
  <dc:subject/>
  <dc:creator>jbobzin</dc:creator>
  <cp:keywords/>
  <cp:lastModifiedBy>Dekanat</cp:lastModifiedBy>
  <cp:revision>2</cp:revision>
  <dcterms:created xsi:type="dcterms:W3CDTF">2021-03-16T08:58:00Z</dcterms:created>
  <dcterms:modified xsi:type="dcterms:W3CDTF">2021-03-16T08:58:00Z</dcterms:modified>
</cp:coreProperties>
</file>