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49" w:rsidRDefault="00104449">
      <w:pPr>
        <w:tabs>
          <w:tab w:val="left" w:pos="9184"/>
        </w:tabs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104449" w:rsidRDefault="00104449">
      <w:pPr>
        <w:tabs>
          <w:tab w:val="left" w:pos="9184"/>
        </w:tabs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104449" w:rsidRDefault="00104449">
      <w:pPr>
        <w:tabs>
          <w:tab w:val="left" w:pos="9184"/>
        </w:tabs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104449" w:rsidRDefault="00104449">
      <w:pPr>
        <w:tabs>
          <w:tab w:val="left" w:pos="9184"/>
        </w:tabs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104449" w:rsidRDefault="0055491F">
      <w:pPr>
        <w:tabs>
          <w:tab w:val="left" w:pos="9184"/>
        </w:tabs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Prüfungsprotokoll für mündliche Online-Prüfungen</w:t>
      </w:r>
    </w:p>
    <w:p w:rsidR="00104449" w:rsidRDefault="0055491F">
      <w:pPr>
        <w:tabs>
          <w:tab w:val="left" w:pos="9184"/>
        </w:tabs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Stand: 28.01.2021</w:t>
      </w:r>
    </w:p>
    <w:p w:rsidR="00104449" w:rsidRDefault="00104449">
      <w:pPr>
        <w:tabs>
          <w:tab w:val="left" w:pos="9184"/>
        </w:tabs>
        <w:spacing w:after="0" w:line="240" w:lineRule="auto"/>
        <w:jc w:val="center"/>
        <w:rPr>
          <w:rFonts w:cs="Arial"/>
          <w:b/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456"/>
        <w:gridCol w:w="992"/>
        <w:gridCol w:w="1560"/>
        <w:gridCol w:w="850"/>
        <w:gridCol w:w="1564"/>
      </w:tblGrid>
      <w:tr w:rsidR="0010444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ind w:right="-58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10444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ind w:right="-58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Matrikelnummer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10444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ind w:right="-58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Studiengang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10444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ind w:right="-58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Abschluss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10444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ind w:right="-58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Titel der Prüfung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10444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200" w:after="200" w:line="240" w:lineRule="auto"/>
              <w:ind w:right="-58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Prüfungsversuch</w:t>
            </w:r>
            <w:r>
              <w:rPr>
                <w:rFonts w:eastAsia="Times New Roman" w:cs="Arial"/>
                <w:b/>
                <w:sz w:val="22"/>
                <w:szCs w:val="22"/>
              </w:rPr>
              <w:br/>
            </w:r>
            <w:r>
              <w:rPr>
                <w:rFonts w:eastAsia="Times New Roman" w:cs="Arial"/>
                <w:sz w:val="16"/>
                <w:szCs w:val="16"/>
              </w:rPr>
              <w:t xml:space="preserve">(Angabe entfällt </w:t>
            </w:r>
            <w:r>
              <w:rPr>
                <w:rFonts w:eastAsia="Times New Roman" w:cs="Arial"/>
                <w:sz w:val="16"/>
                <w:szCs w:val="16"/>
              </w:rPr>
              <w:t>bei mündlicher Ergänzungsprüfung)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32"/>
                <w:szCs w:val="32"/>
              </w:rPr>
              <w:instrText xml:space="preserve"> FORMCHECKBOX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sz w:val="32"/>
                <w:szCs w:val="3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1. Versuch</w:t>
            </w:r>
            <w:r>
              <w:rPr>
                <w:rFonts w:cs="Arial"/>
                <w:sz w:val="22"/>
                <w:szCs w:val="22"/>
                <w:vertAlign w:val="superscript"/>
              </w:rPr>
              <w:t>1</w:t>
            </w:r>
          </w:p>
          <w:p w:rsidR="00104449" w:rsidRDefault="0055491F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32"/>
                <w:szCs w:val="32"/>
              </w:rPr>
              <w:instrText xml:space="preserve"> FORMCHECKBOX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sz w:val="32"/>
                <w:szCs w:val="3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2. Versuch</w:t>
            </w:r>
            <w:r>
              <w:rPr>
                <w:rFonts w:cs="Arial"/>
                <w:sz w:val="22"/>
                <w:szCs w:val="22"/>
                <w:vertAlign w:val="superscript"/>
              </w:rPr>
              <w:t>1</w:t>
            </w:r>
          </w:p>
          <w:p w:rsidR="00104449" w:rsidRDefault="0055491F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32"/>
                <w:szCs w:val="32"/>
              </w:rPr>
              <w:instrText xml:space="preserve"> FORMCHECKBOX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sz w:val="32"/>
                <w:szCs w:val="3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3. Versuch</w:t>
            </w:r>
            <w:r>
              <w:rPr>
                <w:rFonts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200" w:after="200" w:line="240" w:lineRule="auto"/>
              <w:rPr>
                <w:rFonts w:eastAsia="Times New Roman" w:cs="Arial"/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Mündliche 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br/>
              <w:t>Ergänzungsprüfung?</w:t>
            </w:r>
            <w:r>
              <w:rPr>
                <w:rFonts w:eastAsia="Times New Roman" w:cs="Arial"/>
                <w:b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32"/>
                <w:szCs w:val="32"/>
              </w:rPr>
              <w:instrText xml:space="preserve"> FORMCHECKBOX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sz w:val="32"/>
                <w:szCs w:val="3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Ja</w:t>
            </w:r>
          </w:p>
          <w:p w:rsidR="00104449" w:rsidRDefault="0055491F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eastAsia="Times New Roman"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32"/>
                <w:szCs w:val="32"/>
              </w:rPr>
              <w:instrText xml:space="preserve"> FORMCHECKBOX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>
              <w:rPr>
                <w:rFonts w:cs="Arial"/>
                <w:sz w:val="32"/>
                <w:szCs w:val="3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  <w:tr w:rsidR="0010444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ind w:right="-58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Prüfungsdatum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Beginn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jc w:val="right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Uhr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Ende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jc w:val="right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Uhr</w:t>
            </w:r>
          </w:p>
        </w:tc>
      </w:tr>
      <w:tr w:rsidR="0010444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Verwendetes System 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10444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Test durchgeführt?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10444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Telefonverbindung?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10444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Prüfende und Beisitzer*innen per Videokonferenz (V) zugeschaltet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Prüfende:</w:t>
            </w:r>
          </w:p>
          <w:p w:rsidR="00104449" w:rsidRDefault="00104449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  <w:p w:rsidR="00104449" w:rsidRDefault="00104449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Beisitzer*innen:</w:t>
            </w:r>
          </w:p>
          <w:p w:rsidR="00104449" w:rsidRDefault="00104449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</w:tbl>
    <w:p w:rsidR="00104449" w:rsidRDefault="0055491F">
      <w:pPr>
        <w:tabs>
          <w:tab w:val="left" w:pos="1639"/>
          <w:tab w:val="left" w:pos="3623"/>
        </w:tabs>
        <w:spacing w:before="40" w:after="0" w:line="240" w:lineRule="auto"/>
        <w:ind w:left="113" w:right="-284" w:hanging="176"/>
        <w:rPr>
          <w:rFonts w:eastAsia="Times New Roman" w:cs="Arial"/>
          <w:b/>
          <w:sz w:val="22"/>
          <w:szCs w:val="22"/>
          <w:lang w:eastAsia="en-US"/>
        </w:rPr>
      </w:pPr>
      <w:r>
        <w:rPr>
          <w:rFonts w:eastAsia="Times New Roman" w:cs="Arial"/>
          <w:b/>
          <w:sz w:val="22"/>
          <w:szCs w:val="22"/>
          <w:lang w:eastAsia="en-US"/>
        </w:rPr>
        <w:tab/>
      </w:r>
    </w:p>
    <w:p w:rsidR="00104449" w:rsidRDefault="0055491F">
      <w:pPr>
        <w:spacing w:after="0" w:line="240" w:lineRule="auto"/>
        <w:rPr>
          <w:rFonts w:eastAsia="Times New Roman" w:cs="Arial"/>
          <w:b/>
          <w:sz w:val="22"/>
          <w:szCs w:val="22"/>
          <w:lang w:eastAsia="en-US"/>
        </w:rPr>
      </w:pPr>
      <w:r>
        <w:rPr>
          <w:rFonts w:eastAsia="Times New Roman" w:cs="Arial"/>
          <w:b/>
          <w:sz w:val="22"/>
          <w:szCs w:val="22"/>
          <w:lang w:eastAsia="en-US"/>
        </w:rPr>
        <w:t>Bemerkungen:</w:t>
      </w:r>
    </w:p>
    <w:p w:rsidR="00104449" w:rsidRDefault="00104449">
      <w:pPr>
        <w:spacing w:after="0" w:line="240" w:lineRule="auto"/>
        <w:rPr>
          <w:rFonts w:eastAsia="Times New Roman" w:cs="Arial"/>
          <w:b/>
          <w:sz w:val="22"/>
          <w:szCs w:val="22"/>
          <w:lang w:eastAsia="en-US"/>
        </w:rPr>
      </w:pPr>
    </w:p>
    <w:p w:rsidR="00104449" w:rsidRDefault="00104449">
      <w:pPr>
        <w:spacing w:after="0" w:line="240" w:lineRule="auto"/>
        <w:rPr>
          <w:rFonts w:eastAsia="Times New Roman" w:cs="Arial"/>
          <w:b/>
          <w:sz w:val="22"/>
          <w:szCs w:val="22"/>
          <w:lang w:eastAsia="en-US"/>
        </w:rPr>
      </w:pPr>
    </w:p>
    <w:p w:rsidR="00104449" w:rsidRDefault="00104449">
      <w:pPr>
        <w:spacing w:after="0" w:line="240" w:lineRule="auto"/>
        <w:rPr>
          <w:rFonts w:eastAsia="Times New Roman" w:cs="Arial"/>
          <w:b/>
          <w:sz w:val="22"/>
          <w:szCs w:val="22"/>
          <w:lang w:eastAsia="en-US"/>
        </w:rPr>
      </w:pPr>
    </w:p>
    <w:p w:rsidR="00104449" w:rsidRDefault="00104449">
      <w:pPr>
        <w:spacing w:after="0" w:line="240" w:lineRule="auto"/>
        <w:rPr>
          <w:rFonts w:eastAsia="Times New Roman" w:cs="Arial"/>
          <w:b/>
          <w:sz w:val="22"/>
          <w:szCs w:val="22"/>
          <w:lang w:eastAsia="en-US"/>
        </w:rPr>
      </w:pPr>
    </w:p>
    <w:p w:rsidR="00104449" w:rsidRDefault="0055491F">
      <w:pPr>
        <w:tabs>
          <w:tab w:val="left" w:pos="9184"/>
        </w:tabs>
        <w:spacing w:before="40" w:after="0" w:line="240" w:lineRule="auto"/>
        <w:ind w:left="176" w:right="-284" w:hanging="176"/>
        <w:rPr>
          <w:rFonts w:cs="Arial"/>
          <w:sz w:val="18"/>
          <w:szCs w:val="18"/>
        </w:rPr>
      </w:pPr>
      <w:proofErr w:type="gramStart"/>
      <w:r>
        <w:rPr>
          <w:rFonts w:cs="Arial"/>
          <w:spacing w:val="-2"/>
          <w:kern w:val="0"/>
          <w:sz w:val="18"/>
          <w:szCs w:val="18"/>
          <w:vertAlign w:val="superscript"/>
        </w:rPr>
        <w:t>1</w:t>
      </w:r>
      <w:r>
        <w:rPr>
          <w:rFonts w:cs="Arial"/>
          <w:spacing w:val="-2"/>
          <w:kern w:val="0"/>
          <w:sz w:val="18"/>
          <w:szCs w:val="18"/>
        </w:rPr>
        <w:t xml:space="preserve">  Wird</w:t>
      </w:r>
      <w:proofErr w:type="gramEnd"/>
      <w:r>
        <w:rPr>
          <w:rFonts w:cs="Arial"/>
          <w:spacing w:val="-2"/>
          <w:kern w:val="0"/>
          <w:sz w:val="18"/>
          <w:szCs w:val="18"/>
        </w:rPr>
        <w:t xml:space="preserve"> von einem*einer Prüfenden und einem*einer Beisitzer*in abgenomme</w:t>
      </w:r>
      <w:r>
        <w:rPr>
          <w:rFonts w:cs="Arial"/>
          <w:sz w:val="18"/>
          <w:szCs w:val="18"/>
        </w:rPr>
        <w:t>n.</w:t>
      </w:r>
    </w:p>
    <w:p w:rsidR="00104449" w:rsidRDefault="0055491F">
      <w:pPr>
        <w:tabs>
          <w:tab w:val="left" w:pos="9184"/>
        </w:tabs>
        <w:spacing w:before="40" w:after="0" w:line="240" w:lineRule="auto"/>
        <w:ind w:left="176" w:right="-284" w:hanging="176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2</w:t>
      </w:r>
      <w:r>
        <w:rPr>
          <w:rFonts w:cs="Arial"/>
          <w:sz w:val="18"/>
          <w:szCs w:val="18"/>
        </w:rPr>
        <w:tab/>
        <w:t>Muss von zwei Prüfenden abgenommen werden.</w:t>
      </w:r>
    </w:p>
    <w:p w:rsidR="00104449" w:rsidRDefault="0055491F">
      <w:pPr>
        <w:spacing w:after="0" w:line="240" w:lineRule="auto"/>
        <w:ind w:left="142" w:hanging="142"/>
        <w:rPr>
          <w:rFonts w:eastAsia="Times New Roman" w:cs="Arial"/>
          <w:b/>
          <w:sz w:val="22"/>
          <w:szCs w:val="22"/>
          <w:lang w:eastAsia="en-US"/>
        </w:rPr>
      </w:pPr>
      <w:r>
        <w:rPr>
          <w:rFonts w:cs="Arial"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</w:rPr>
        <w:t xml:space="preserve">  Sofern es sich um eine mündliche Ergänzungsprüfung handelt, kann bei Bestehen die Note gem. § 13 Abs. 5 APO nur „ausreichend“ (4,</w:t>
      </w:r>
      <w:r>
        <w:rPr>
          <w:rFonts w:cs="Arial"/>
          <w:sz w:val="18"/>
          <w:szCs w:val="18"/>
        </w:rPr>
        <w:t>0) lauten</w:t>
      </w:r>
      <w:r>
        <w:rPr>
          <w:rFonts w:eastAsia="Times New Roman" w:cs="Arial"/>
          <w:b/>
          <w:sz w:val="22"/>
          <w:szCs w:val="22"/>
          <w:lang w:eastAsia="en-US"/>
        </w:rPr>
        <w:br w:type="page"/>
      </w:r>
    </w:p>
    <w:p w:rsidR="00104449" w:rsidRDefault="0055491F">
      <w:pPr>
        <w:tabs>
          <w:tab w:val="left" w:pos="1639"/>
          <w:tab w:val="left" w:pos="3623"/>
        </w:tabs>
        <w:spacing w:before="40" w:after="0" w:line="240" w:lineRule="auto"/>
        <w:ind w:left="113" w:right="-284" w:hanging="113"/>
        <w:rPr>
          <w:rFonts w:eastAsia="Times New Roman" w:cs="Arial"/>
          <w:b/>
          <w:sz w:val="22"/>
          <w:szCs w:val="22"/>
          <w:lang w:eastAsia="en-US"/>
        </w:rPr>
      </w:pPr>
      <w:proofErr w:type="spellStart"/>
      <w:r>
        <w:rPr>
          <w:rFonts w:eastAsia="Times New Roman" w:cs="Arial"/>
          <w:b/>
          <w:sz w:val="22"/>
          <w:szCs w:val="22"/>
          <w:lang w:eastAsia="en-US"/>
        </w:rPr>
        <w:lastRenderedPageBreak/>
        <w:t>Formalia</w:t>
      </w:r>
      <w:proofErr w:type="spellEnd"/>
      <w:r>
        <w:rPr>
          <w:rFonts w:eastAsia="Times New Roman" w:cs="Arial"/>
          <w:b/>
          <w:sz w:val="22"/>
          <w:szCs w:val="22"/>
          <w:lang w:eastAsia="en-US"/>
        </w:rPr>
        <w:t>:</w:t>
      </w:r>
    </w:p>
    <w:p w:rsidR="00104449" w:rsidRDefault="0055491F">
      <w:pPr>
        <w:pStyle w:val="Listenabsatz"/>
        <w:tabs>
          <w:tab w:val="left" w:pos="1639"/>
          <w:tab w:val="left" w:pos="3623"/>
        </w:tabs>
        <w:spacing w:before="40" w:after="0" w:line="240" w:lineRule="auto"/>
        <w:ind w:left="113" w:right="-284" w:firstLine="596"/>
        <w:rPr>
          <w:sz w:val="22"/>
        </w:rPr>
      </w:pPr>
      <w:r>
        <w:rPr>
          <w:sz w:val="22"/>
        </w:rPr>
        <w:t>Wurde die Zustimmung des Prüfungsausschusses eingeholt?</w:t>
      </w:r>
    </w:p>
    <w:p w:rsidR="00104449" w:rsidRDefault="0055491F">
      <w:pPr>
        <w:pStyle w:val="Listenabsatz"/>
        <w:tabs>
          <w:tab w:val="left" w:pos="1639"/>
          <w:tab w:val="left" w:pos="3544"/>
        </w:tabs>
        <w:spacing w:before="40" w:after="0" w:line="240" w:lineRule="auto"/>
        <w:ind w:left="113" w:right="-284" w:firstLine="596"/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 xml:space="preserve"> JA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NEIN</w:t>
      </w:r>
    </w:p>
    <w:p w:rsidR="00104449" w:rsidRDefault="00104449">
      <w:pPr>
        <w:pStyle w:val="Listenabsatz"/>
        <w:tabs>
          <w:tab w:val="left" w:pos="1639"/>
          <w:tab w:val="left" w:pos="3544"/>
        </w:tabs>
        <w:spacing w:before="40" w:after="0" w:line="240" w:lineRule="auto"/>
        <w:ind w:left="113" w:right="-284" w:firstLine="596"/>
        <w:rPr>
          <w:rFonts w:cs="Arial"/>
          <w:b/>
          <w:sz w:val="22"/>
          <w:szCs w:val="22"/>
          <w:lang w:eastAsia="en-US"/>
        </w:rPr>
      </w:pPr>
    </w:p>
    <w:p w:rsidR="00104449" w:rsidRDefault="0055491F">
      <w:pPr>
        <w:tabs>
          <w:tab w:val="left" w:pos="1639"/>
          <w:tab w:val="left" w:pos="3623"/>
        </w:tabs>
        <w:spacing w:before="40" w:after="0" w:line="240" w:lineRule="auto"/>
        <w:ind w:right="-284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Bestätigungen zu Beginn:</w:t>
      </w:r>
    </w:p>
    <w:p w:rsidR="00104449" w:rsidRDefault="0055491F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Es wurde die Authentifizierung durchgeführt.</w:t>
      </w:r>
      <w:r>
        <w:rPr>
          <w:sz w:val="22"/>
        </w:rPr>
        <w:br/>
      </w:r>
      <w:r>
        <w:rPr>
          <w:sz w:val="22"/>
        </w:rPr>
        <w:sym w:font="Wingdings" w:char="F0A8"/>
      </w:r>
      <w:r>
        <w:rPr>
          <w:sz w:val="22"/>
        </w:rPr>
        <w:t xml:space="preserve"> JA, persönlich bekannt 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JA, durch Ausweisdokumente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NEIN</w:t>
      </w:r>
      <w:r>
        <w:rPr>
          <w:sz w:val="22"/>
        </w:rPr>
        <w:br/>
      </w:r>
    </w:p>
    <w:p w:rsidR="00104449" w:rsidRDefault="0055491F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Die Prüfung findet im beiderseitigen Einverständnis als Online-Prüfung statt? </w:t>
      </w:r>
      <w:r>
        <w:rPr>
          <w:sz w:val="22"/>
        </w:rPr>
        <w:br/>
      </w:r>
      <w:r>
        <w:rPr>
          <w:sz w:val="22"/>
        </w:rPr>
        <w:sym w:font="Wingdings" w:char="F0A8"/>
      </w:r>
      <w:r>
        <w:rPr>
          <w:sz w:val="22"/>
        </w:rPr>
        <w:t xml:space="preserve"> JA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NEIN</w:t>
      </w:r>
      <w:r>
        <w:rPr>
          <w:sz w:val="22"/>
        </w:rPr>
        <w:br/>
      </w:r>
    </w:p>
    <w:p w:rsidR="00104449" w:rsidRDefault="0055491F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Frage an die zu prüfende Person: Fühlen Sie sich körperlich und geistig in der Lage, die Prüfung durchzuführen?</w:t>
      </w:r>
      <w:r>
        <w:rPr>
          <w:sz w:val="22"/>
        </w:rPr>
        <w:br/>
      </w:r>
      <w:r>
        <w:sym w:font="Wingdings" w:char="F0A8"/>
      </w:r>
      <w:r>
        <w:rPr>
          <w:sz w:val="22"/>
        </w:rPr>
        <w:t xml:space="preserve"> JA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sym w:font="Wingdings" w:char="F0A8"/>
      </w:r>
      <w:r>
        <w:rPr>
          <w:sz w:val="22"/>
        </w:rPr>
        <w:t xml:space="preserve"> NEIN</w:t>
      </w:r>
      <w:r>
        <w:rPr>
          <w:sz w:val="22"/>
        </w:rPr>
        <w:br/>
      </w:r>
    </w:p>
    <w:p w:rsidR="00104449" w:rsidRDefault="0055491F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Frage an die zu prüfende Person: </w:t>
      </w:r>
      <w:r>
        <w:rPr>
          <w:sz w:val="22"/>
        </w:rPr>
        <w:t>Befinden Sie sich alleine im Raum?</w:t>
      </w:r>
      <w:r>
        <w:rPr>
          <w:sz w:val="22"/>
        </w:rPr>
        <w:br/>
      </w:r>
      <w:r>
        <w:sym w:font="Wingdings" w:char="F0A8"/>
      </w:r>
      <w:r>
        <w:rPr>
          <w:sz w:val="22"/>
        </w:rPr>
        <w:t xml:space="preserve"> JA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sym w:font="Wingdings" w:char="F0A8"/>
      </w:r>
      <w:r>
        <w:rPr>
          <w:sz w:val="22"/>
        </w:rPr>
        <w:t xml:space="preserve"> NEIN</w:t>
      </w:r>
      <w:r>
        <w:rPr>
          <w:sz w:val="22"/>
        </w:rPr>
        <w:br/>
      </w:r>
    </w:p>
    <w:p w:rsidR="00104449" w:rsidRDefault="0055491F">
      <w:pPr>
        <w:tabs>
          <w:tab w:val="left" w:pos="1639"/>
          <w:tab w:val="left" w:pos="3623"/>
        </w:tabs>
        <w:spacing w:before="40" w:after="0" w:line="240" w:lineRule="auto"/>
        <w:ind w:left="113" w:right="-284" w:hanging="113"/>
        <w:rPr>
          <w:rFonts w:eastAsia="Times New Roman" w:cs="Arial"/>
          <w:b/>
          <w:sz w:val="22"/>
          <w:szCs w:val="22"/>
          <w:lang w:eastAsia="en-US"/>
        </w:rPr>
      </w:pPr>
      <w:r>
        <w:rPr>
          <w:rFonts w:eastAsia="Times New Roman" w:cs="Arial"/>
          <w:b/>
          <w:sz w:val="22"/>
          <w:szCs w:val="22"/>
          <w:lang w:eastAsia="en-US"/>
        </w:rPr>
        <w:t>Dokumentation von Unterbrechungen</w:t>
      </w:r>
    </w:p>
    <w:p w:rsidR="00104449" w:rsidRDefault="0055491F">
      <w:pPr>
        <w:tabs>
          <w:tab w:val="left" w:pos="1639"/>
          <w:tab w:val="left" w:pos="3623"/>
        </w:tabs>
        <w:spacing w:before="40" w:after="0" w:line="240" w:lineRule="auto"/>
        <w:ind w:left="113" w:right="-284" w:hanging="113"/>
        <w:rPr>
          <w:rFonts w:eastAsia="Times New Roman" w:cs="Arial"/>
          <w:sz w:val="22"/>
          <w:szCs w:val="22"/>
          <w:lang w:eastAsia="en-US"/>
        </w:rPr>
      </w:pPr>
      <w:r>
        <w:rPr>
          <w:rFonts w:eastAsia="Times New Roman" w:cs="Arial"/>
          <w:sz w:val="22"/>
          <w:szCs w:val="22"/>
          <w:lang w:eastAsia="en-US"/>
        </w:rPr>
        <w:t>Es kam während der Prüfung zu folgenden Unterbrechungen: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559"/>
        <w:gridCol w:w="992"/>
        <w:gridCol w:w="1701"/>
        <w:gridCol w:w="992"/>
        <w:gridCol w:w="1701"/>
      </w:tblGrid>
      <w:tr w:rsidR="001044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ind w:right="-58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Unterbrechung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Beginn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jc w:val="right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Uhr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Ende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jc w:val="right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Uhr</w:t>
            </w:r>
          </w:p>
        </w:tc>
      </w:tr>
      <w:tr w:rsidR="001044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ind w:right="-58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Unterbrechung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Beginn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jc w:val="right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Uhr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Ende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jc w:val="right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Uhr</w:t>
            </w:r>
          </w:p>
        </w:tc>
      </w:tr>
      <w:tr w:rsidR="001044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ind w:right="-58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Unterbrechung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Beginn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jc w:val="right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Uhr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Ende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jc w:val="right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Uhr</w:t>
            </w:r>
          </w:p>
        </w:tc>
      </w:tr>
    </w:tbl>
    <w:p w:rsidR="00104449" w:rsidRDefault="00104449">
      <w:pPr>
        <w:tabs>
          <w:tab w:val="left" w:pos="1639"/>
          <w:tab w:val="left" w:pos="3623"/>
        </w:tabs>
        <w:spacing w:before="40" w:after="0" w:line="240" w:lineRule="auto"/>
        <w:ind w:left="113" w:right="-284" w:hanging="176"/>
        <w:rPr>
          <w:rFonts w:eastAsia="Times New Roman" w:cs="Arial"/>
          <w:b/>
          <w:sz w:val="22"/>
          <w:szCs w:val="22"/>
          <w:lang w:eastAsia="en-US"/>
        </w:rPr>
      </w:pPr>
    </w:p>
    <w:p w:rsidR="00104449" w:rsidRDefault="00104449">
      <w:pPr>
        <w:tabs>
          <w:tab w:val="left" w:pos="1639"/>
          <w:tab w:val="left" w:pos="3623"/>
        </w:tabs>
        <w:spacing w:before="40" w:after="0" w:line="240" w:lineRule="auto"/>
        <w:ind w:left="113" w:right="-284" w:hanging="176"/>
        <w:rPr>
          <w:rFonts w:eastAsia="Times New Roman" w:cs="Arial"/>
          <w:b/>
          <w:sz w:val="22"/>
          <w:szCs w:val="22"/>
          <w:lang w:eastAsia="en-US"/>
        </w:rPr>
      </w:pPr>
    </w:p>
    <w:p w:rsidR="00104449" w:rsidRDefault="0055491F">
      <w:pPr>
        <w:tabs>
          <w:tab w:val="left" w:pos="1639"/>
          <w:tab w:val="left" w:pos="3623"/>
        </w:tabs>
        <w:spacing w:before="40" w:after="0" w:line="240" w:lineRule="auto"/>
        <w:ind w:left="113" w:right="-284" w:hanging="113"/>
        <w:rPr>
          <w:rFonts w:eastAsia="Times New Roman" w:cs="Arial"/>
          <w:b/>
          <w:sz w:val="22"/>
          <w:szCs w:val="22"/>
          <w:lang w:eastAsia="en-US"/>
        </w:rPr>
      </w:pPr>
      <w:r>
        <w:rPr>
          <w:rFonts w:eastAsia="Times New Roman" w:cs="Arial"/>
          <w:b/>
          <w:sz w:val="22"/>
          <w:szCs w:val="22"/>
          <w:lang w:eastAsia="en-US"/>
        </w:rPr>
        <w:t>Bewertung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098"/>
        <w:gridCol w:w="2835"/>
        <w:gridCol w:w="2098"/>
      </w:tblGrid>
      <w:tr w:rsidR="00104449">
        <w:tc>
          <w:tcPr>
            <w:tcW w:w="2835" w:type="dxa"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Bewertung Erstprüfer*in</w:t>
            </w:r>
          </w:p>
        </w:tc>
        <w:tc>
          <w:tcPr>
            <w:tcW w:w="2098" w:type="dxa"/>
            <w:shd w:val="clear" w:color="auto" w:fill="D9D9D9"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Ggf. Bewertung Zweitprüfer*in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before="160" w:after="160" w:line="240" w:lineRule="auto"/>
              <w:rPr>
                <w:rFonts w:eastAsia="Times New Roman" w:cs="Arial"/>
                <w:sz w:val="28"/>
                <w:szCs w:val="28"/>
                <w:lang w:eastAsia="en-US"/>
              </w:rPr>
            </w:pPr>
          </w:p>
        </w:tc>
      </w:tr>
    </w:tbl>
    <w:p w:rsidR="00104449" w:rsidRDefault="0055491F">
      <w:pPr>
        <w:tabs>
          <w:tab w:val="left" w:pos="9184"/>
        </w:tabs>
        <w:spacing w:before="40" w:after="0" w:line="240" w:lineRule="auto"/>
        <w:ind w:left="426" w:right="-284" w:hanging="426"/>
        <w:rPr>
          <w:rFonts w:cs="Arial"/>
          <w:szCs w:val="20"/>
        </w:rPr>
      </w:pPr>
      <w:r>
        <w:rPr>
          <w:rFonts w:cs="Arial"/>
          <w:szCs w:val="20"/>
        </w:rPr>
        <w:br/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4649"/>
      </w:tblGrid>
      <w:tr w:rsidR="00104449">
        <w:tc>
          <w:tcPr>
            <w:tcW w:w="180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before="40" w:after="40" w:line="240" w:lineRule="auto"/>
              <w:ind w:right="743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80" w:after="80" w:line="240" w:lineRule="auto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80" w:after="80" w:line="240" w:lineRule="auto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Unterschrift/Stempel der Einrichtung</w:t>
            </w:r>
          </w:p>
        </w:tc>
      </w:tr>
      <w:tr w:rsidR="00104449">
        <w:tc>
          <w:tcPr>
            <w:tcW w:w="1809" w:type="dxa"/>
            <w:hideMark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200" w:after="200" w:line="240" w:lineRule="auto"/>
              <w:ind w:right="-57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Erstprüfer*in</w:t>
            </w:r>
          </w:p>
        </w:tc>
        <w:tc>
          <w:tcPr>
            <w:tcW w:w="3402" w:type="dxa"/>
            <w:hideMark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  <w:szCs w:val="20"/>
                <w:lang w:eastAsia="en-US"/>
              </w:rPr>
            </w:pPr>
          </w:p>
        </w:tc>
      </w:tr>
      <w:tr w:rsidR="00104449">
        <w:tc>
          <w:tcPr>
            <w:tcW w:w="1809" w:type="dxa"/>
            <w:hideMark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200" w:after="200" w:line="240" w:lineRule="auto"/>
              <w:ind w:right="-57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Zweitprüfer*in</w:t>
            </w:r>
            <w:r>
              <w:rPr>
                <w:rFonts w:eastAsia="Times New Roman" w:cs="Arial"/>
                <w:b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3402" w:type="dxa"/>
            <w:hideMark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  <w:szCs w:val="20"/>
                <w:lang w:eastAsia="en-US"/>
              </w:rPr>
            </w:pPr>
          </w:p>
        </w:tc>
      </w:tr>
      <w:tr w:rsidR="00104449">
        <w:tc>
          <w:tcPr>
            <w:tcW w:w="1809" w:type="dxa"/>
            <w:hideMark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200" w:after="200" w:line="240" w:lineRule="auto"/>
              <w:ind w:right="-57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Beisitzer*in</w:t>
            </w:r>
          </w:p>
        </w:tc>
        <w:tc>
          <w:tcPr>
            <w:tcW w:w="3402" w:type="dxa"/>
            <w:hideMark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  <w:szCs w:val="20"/>
                <w:lang w:eastAsia="en-US"/>
              </w:rPr>
            </w:pPr>
          </w:p>
        </w:tc>
      </w:tr>
    </w:tbl>
    <w:p w:rsidR="00104449" w:rsidRDefault="0055491F">
      <w:pPr>
        <w:tabs>
          <w:tab w:val="left" w:pos="9184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Prüfungsprotokolle sind von den beteiligten Prüfenden an der entsprechenden Stelle zu unterschreiben und die Dokumente sind vorab als Scan und dann im Original an das zuständige Prüfungsamt zu senden. </w:t>
      </w:r>
    </w:p>
    <w:p w:rsidR="00104449" w:rsidRDefault="0055491F">
      <w:pPr>
        <w:spacing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104449" w:rsidRDefault="0055491F">
      <w:pPr>
        <w:tabs>
          <w:tab w:val="left" w:pos="9184"/>
        </w:tabs>
        <w:spacing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Mitschrift der Prüfung / Bemerkungen</w:t>
      </w:r>
    </w:p>
    <w:p w:rsidR="00104449" w:rsidRDefault="00104449">
      <w:pPr>
        <w:tabs>
          <w:tab w:val="left" w:pos="9184"/>
        </w:tabs>
        <w:spacing w:after="0" w:line="240" w:lineRule="auto"/>
        <w:rPr>
          <w:rFonts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7165"/>
      </w:tblGrid>
      <w:tr w:rsidR="00104449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80" w:after="80" w:line="240" w:lineRule="auto"/>
              <w:ind w:right="-58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Name, </w:t>
            </w:r>
            <w:r>
              <w:rPr>
                <w:rFonts w:eastAsia="Times New Roman" w:cs="Arial"/>
                <w:sz w:val="22"/>
                <w:szCs w:val="22"/>
              </w:rPr>
              <w:t>Vorname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before="80" w:after="8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104449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80" w:after="80" w:line="240" w:lineRule="auto"/>
              <w:ind w:right="-58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</w:rPr>
              <w:t>Matrikelnummer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before="80" w:after="8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104449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9" w:rsidRDefault="0055491F">
            <w:pPr>
              <w:tabs>
                <w:tab w:val="center" w:pos="4536"/>
                <w:tab w:val="right" w:pos="9072"/>
              </w:tabs>
              <w:spacing w:before="80" w:after="80" w:line="240" w:lineRule="auto"/>
              <w:ind w:right="-58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</w:rPr>
              <w:t>Prüfungsdatum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49" w:rsidRDefault="00104449">
            <w:pPr>
              <w:tabs>
                <w:tab w:val="center" w:pos="4536"/>
                <w:tab w:val="right" w:pos="9072"/>
              </w:tabs>
              <w:spacing w:before="80" w:after="80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</w:tbl>
    <w:p w:rsidR="00104449" w:rsidRDefault="00104449">
      <w:pPr>
        <w:tabs>
          <w:tab w:val="left" w:pos="9184"/>
        </w:tabs>
        <w:spacing w:after="0" w:line="240" w:lineRule="auto"/>
        <w:rPr>
          <w:rFonts w:cs="Arial"/>
          <w:b/>
          <w:sz w:val="22"/>
          <w:szCs w:val="22"/>
        </w:rPr>
      </w:pPr>
    </w:p>
    <w:p w:rsidR="00104449" w:rsidRDefault="00104449">
      <w:pPr>
        <w:tabs>
          <w:tab w:val="left" w:pos="9184"/>
        </w:tabs>
        <w:spacing w:after="0" w:line="240" w:lineRule="auto"/>
        <w:rPr>
          <w:rFonts w:cs="Arial"/>
          <w:b/>
          <w:sz w:val="22"/>
          <w:szCs w:val="22"/>
        </w:rPr>
      </w:pPr>
    </w:p>
    <w:sectPr w:rsidR="00104449">
      <w:headerReference w:type="first" r:id="rId8"/>
      <w:pgSz w:w="11906" w:h="16838" w:code="9"/>
      <w:pgMar w:top="127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1F" w:rsidRDefault="0055491F">
      <w:pPr>
        <w:spacing w:after="0" w:line="240" w:lineRule="auto"/>
      </w:pPr>
      <w:r>
        <w:separator/>
      </w:r>
    </w:p>
  </w:endnote>
  <w:endnote w:type="continuationSeparator" w:id="0">
    <w:p w:rsidR="0055491F" w:rsidRDefault="0055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1F" w:rsidRDefault="0055491F">
      <w:pPr>
        <w:spacing w:after="0" w:line="240" w:lineRule="auto"/>
      </w:pPr>
      <w:r>
        <w:separator/>
      </w:r>
    </w:p>
  </w:footnote>
  <w:footnote w:type="continuationSeparator" w:id="0">
    <w:p w:rsidR="0055491F" w:rsidRDefault="0055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49" w:rsidRDefault="0055491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17230</wp:posOffset>
          </wp:positionH>
          <wp:positionV relativeFrom="page">
            <wp:posOffset>19675</wp:posOffset>
          </wp:positionV>
          <wp:extent cx="7562215" cy="1710055"/>
          <wp:effectExtent l="0" t="0" r="0" b="0"/>
          <wp:wrapNone/>
          <wp:docPr id="2" name="Bild 1" descr="TUB_Briefkopf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UB_Briefkopf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FBE"/>
    <w:multiLevelType w:val="hybridMultilevel"/>
    <w:tmpl w:val="E1E6B11E"/>
    <w:lvl w:ilvl="0" w:tplc="1BA007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6353"/>
    <w:multiLevelType w:val="hybridMultilevel"/>
    <w:tmpl w:val="44A6E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85840"/>
    <w:multiLevelType w:val="hybridMultilevel"/>
    <w:tmpl w:val="8FB23D32"/>
    <w:lvl w:ilvl="0" w:tplc="7D2EC8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46EF5"/>
    <w:multiLevelType w:val="hybridMultilevel"/>
    <w:tmpl w:val="F5FA1B5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MDUxMrQwNzMxNzZV0lEKTi0uzszPAykwrAUAUdZ3riwAAAA="/>
  </w:docVars>
  <w:rsids>
    <w:rsidRoot w:val="00104449"/>
    <w:rsid w:val="00104449"/>
    <w:rsid w:val="0055491F"/>
    <w:rsid w:val="005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46B7EED-F7FE-49F9-A01A-B2CBCD4C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60" w:line="260" w:lineRule="atLeast"/>
    </w:pPr>
    <w:rPr>
      <w:rFonts w:ascii="Arial" w:hAnsi="Arial"/>
      <w:kern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FuzeileZchn">
    <w:name w:val="Fußzeile Zchn"/>
    <w:link w:val="Fuzeile"/>
    <w:locked/>
    <w:rPr>
      <w:rFonts w:cs="Times New Roman"/>
    </w:rPr>
  </w:style>
  <w:style w:type="paragraph" w:customStyle="1" w:styleId="InstitutKopfzeile">
    <w:name w:val="Institut Kopfzeile"/>
    <w:basedOn w:val="Kopfzeile"/>
    <w:pPr>
      <w:spacing w:line="320" w:lineRule="atLeast"/>
    </w:pPr>
    <w:rPr>
      <w:rFonts w:ascii="Arial" w:eastAsia="Calibri" w:hAnsi="Arial"/>
      <w:b/>
      <w:kern w:val="16"/>
      <w:sz w:val="24"/>
      <w:szCs w:val="24"/>
      <w:lang w:eastAsia="de-DE"/>
    </w:rPr>
  </w:style>
  <w:style w:type="character" w:customStyle="1" w:styleId="Platzhaltertext1">
    <w:name w:val="Platzhaltertext1"/>
    <w:semiHidden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ascii="Tahoma" w:hAnsi="Tahoma" w:cs="Tahoma"/>
      <w:kern w:val="16"/>
      <w:sz w:val="16"/>
      <w:szCs w:val="16"/>
      <w:lang w:val="x-none" w:eastAsia="de-DE"/>
    </w:rPr>
  </w:style>
  <w:style w:type="table" w:customStyle="1" w:styleId="Tabellengitternetz">
    <w:name w:val="Tabellengitternetz"/>
    <w:basedOn w:val="NormaleTabelle"/>
    <w:uiPriority w:val="5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5B6D-B36D-42CA-B331-8EA07719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Einsichtnahme in die Gutachten zur Abschlussarbeit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Einsichtnahme in die Gutachten zur Abschlussarbeit</dc:title>
  <dc:subject/>
  <dc:creator>Studiengangskoordinator Chemie</dc:creator>
  <cp:keywords/>
  <cp:lastModifiedBy>Jana Marquardt</cp:lastModifiedBy>
  <cp:revision>2</cp:revision>
  <cp:lastPrinted>2019-07-22T10:58:00Z</cp:lastPrinted>
  <dcterms:created xsi:type="dcterms:W3CDTF">2021-01-29T15:03:00Z</dcterms:created>
  <dcterms:modified xsi:type="dcterms:W3CDTF">2021-01-29T15:03:00Z</dcterms:modified>
</cp:coreProperties>
</file>